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D8F36" w14:textId="231CAE5E" w:rsidR="00921B5E" w:rsidRPr="0059097C" w:rsidRDefault="00921B5E" w:rsidP="00921B5E">
      <w:pPr>
        <w:widowControl w:val="0"/>
        <w:autoSpaceDE w:val="0"/>
        <w:autoSpaceDN w:val="0"/>
        <w:spacing w:line="276" w:lineRule="auto"/>
        <w:jc w:val="right"/>
        <w:rPr>
          <w:sz w:val="24"/>
          <w:szCs w:val="24"/>
        </w:rPr>
      </w:pPr>
      <w:proofErr w:type="spellStart"/>
      <w:r w:rsidRPr="0059097C">
        <w:rPr>
          <w:sz w:val="24"/>
          <w:szCs w:val="24"/>
        </w:rPr>
        <w:t>All</w:t>
      </w:r>
      <w:proofErr w:type="spellEnd"/>
      <w:r w:rsidRPr="0059097C">
        <w:rPr>
          <w:sz w:val="24"/>
          <w:szCs w:val="24"/>
        </w:rPr>
        <w:t xml:space="preserve"> G) DET. </w:t>
      </w:r>
      <w:r w:rsidR="0059097C" w:rsidRPr="0059097C">
        <w:rPr>
          <w:sz w:val="24"/>
          <w:szCs w:val="24"/>
        </w:rPr>
        <w:t>22</w:t>
      </w:r>
      <w:r w:rsidRPr="0059097C">
        <w:rPr>
          <w:sz w:val="24"/>
          <w:szCs w:val="24"/>
        </w:rPr>
        <w:t xml:space="preserve"> </w:t>
      </w:r>
      <w:proofErr w:type="spellStart"/>
      <w:r w:rsidRPr="0059097C">
        <w:rPr>
          <w:sz w:val="24"/>
          <w:szCs w:val="24"/>
        </w:rPr>
        <w:t>dd</w:t>
      </w:r>
      <w:proofErr w:type="spellEnd"/>
      <w:r w:rsidRPr="0059097C">
        <w:rPr>
          <w:sz w:val="24"/>
          <w:szCs w:val="24"/>
        </w:rPr>
        <w:t xml:space="preserve">. </w:t>
      </w:r>
      <w:r w:rsidR="00167E59" w:rsidRPr="0059097C">
        <w:rPr>
          <w:sz w:val="24"/>
          <w:szCs w:val="24"/>
        </w:rPr>
        <w:t>2</w:t>
      </w:r>
      <w:r w:rsidR="0059097C" w:rsidRPr="0059097C">
        <w:rPr>
          <w:sz w:val="24"/>
          <w:szCs w:val="24"/>
        </w:rPr>
        <w:t>7</w:t>
      </w:r>
      <w:r w:rsidR="00167E59" w:rsidRPr="0059097C">
        <w:rPr>
          <w:sz w:val="24"/>
          <w:szCs w:val="24"/>
        </w:rPr>
        <w:t>.0</w:t>
      </w:r>
      <w:r w:rsidR="0059097C" w:rsidRPr="0059097C">
        <w:rPr>
          <w:sz w:val="24"/>
          <w:szCs w:val="24"/>
        </w:rPr>
        <w:t>3</w:t>
      </w:r>
      <w:r w:rsidR="00167E59" w:rsidRPr="0059097C">
        <w:rPr>
          <w:sz w:val="24"/>
          <w:szCs w:val="24"/>
        </w:rPr>
        <w:t>.202</w:t>
      </w:r>
      <w:r w:rsidR="0059097C" w:rsidRPr="0059097C">
        <w:rPr>
          <w:sz w:val="24"/>
          <w:szCs w:val="24"/>
        </w:rPr>
        <w:t>4</w:t>
      </w:r>
    </w:p>
    <w:p w14:paraId="776392DB" w14:textId="77777777" w:rsidR="002918DC" w:rsidRPr="0059097C" w:rsidRDefault="002918DC" w:rsidP="002918DC">
      <w:pPr>
        <w:widowControl w:val="0"/>
        <w:autoSpaceDE w:val="0"/>
        <w:autoSpaceDN w:val="0"/>
        <w:ind w:left="142" w:right="28"/>
        <w:jc w:val="right"/>
        <w:rPr>
          <w:spacing w:val="-1"/>
          <w:sz w:val="24"/>
          <w:szCs w:val="24"/>
        </w:rPr>
      </w:pPr>
    </w:p>
    <w:p w14:paraId="4205C702" w14:textId="77777777" w:rsidR="002918DC" w:rsidRPr="0059097C" w:rsidRDefault="002918DC" w:rsidP="002918DC">
      <w:pPr>
        <w:widowControl w:val="0"/>
        <w:autoSpaceDE w:val="0"/>
        <w:autoSpaceDN w:val="0"/>
        <w:ind w:left="142" w:right="28"/>
        <w:jc w:val="right"/>
        <w:rPr>
          <w:sz w:val="24"/>
          <w:szCs w:val="24"/>
        </w:rPr>
      </w:pPr>
      <w:r w:rsidRPr="0059097C">
        <w:rPr>
          <w:spacing w:val="-1"/>
          <w:sz w:val="24"/>
          <w:szCs w:val="24"/>
        </w:rPr>
        <w:t>AL CONSORZIO BIM CHIESE</w:t>
      </w:r>
    </w:p>
    <w:p w14:paraId="72B05D7B" w14:textId="77777777" w:rsidR="002918DC" w:rsidRPr="0059097C" w:rsidRDefault="002918DC" w:rsidP="002918DC">
      <w:pPr>
        <w:widowControl w:val="0"/>
        <w:autoSpaceDE w:val="0"/>
        <w:autoSpaceDN w:val="0"/>
        <w:spacing w:line="252" w:lineRule="exact"/>
        <w:ind w:left="142"/>
        <w:jc w:val="right"/>
        <w:rPr>
          <w:sz w:val="22"/>
          <w:szCs w:val="22"/>
        </w:rPr>
      </w:pPr>
      <w:r w:rsidRPr="0059097C">
        <w:rPr>
          <w:sz w:val="22"/>
          <w:szCs w:val="22"/>
        </w:rPr>
        <w:t>PEC:</w:t>
      </w:r>
      <w:r w:rsidRPr="0059097C">
        <w:rPr>
          <w:spacing w:val="-14"/>
          <w:sz w:val="22"/>
          <w:szCs w:val="22"/>
        </w:rPr>
        <w:t xml:space="preserve"> </w:t>
      </w:r>
      <w:hyperlink r:id="rId8" w:history="1">
        <w:r w:rsidRPr="0059097C">
          <w:rPr>
            <w:color w:val="0000FF"/>
            <w:sz w:val="22"/>
            <w:szCs w:val="22"/>
            <w:u w:val="single"/>
          </w:rPr>
          <w:t>bimdelchiesecondino@legalmail.it</w:t>
        </w:r>
      </w:hyperlink>
      <w:r w:rsidRPr="0059097C">
        <w:rPr>
          <w:sz w:val="22"/>
          <w:szCs w:val="22"/>
        </w:rPr>
        <w:t xml:space="preserve"> </w:t>
      </w:r>
    </w:p>
    <w:p w14:paraId="44ADEA2C" w14:textId="77777777" w:rsidR="002918DC" w:rsidRPr="0059097C" w:rsidRDefault="002918DC" w:rsidP="002918DC">
      <w:pPr>
        <w:widowControl w:val="0"/>
        <w:autoSpaceDE w:val="0"/>
        <w:autoSpaceDN w:val="0"/>
        <w:spacing w:line="276" w:lineRule="auto"/>
        <w:rPr>
          <w:sz w:val="24"/>
          <w:szCs w:val="24"/>
        </w:rPr>
      </w:pPr>
    </w:p>
    <w:p w14:paraId="501EDBCF" w14:textId="77777777" w:rsidR="00921B5E" w:rsidRPr="0059097C" w:rsidRDefault="00921B5E" w:rsidP="002918DC">
      <w:pPr>
        <w:widowControl w:val="0"/>
        <w:autoSpaceDE w:val="0"/>
        <w:autoSpaceDN w:val="0"/>
        <w:spacing w:line="276" w:lineRule="auto"/>
        <w:ind w:right="502"/>
        <w:jc w:val="center"/>
        <w:outlineLvl w:val="0"/>
        <w:rPr>
          <w:b/>
          <w:bCs/>
          <w:sz w:val="24"/>
          <w:szCs w:val="24"/>
        </w:rPr>
      </w:pPr>
    </w:p>
    <w:p w14:paraId="5EFD84E8" w14:textId="4416AB14" w:rsidR="002918DC" w:rsidRPr="00167E59" w:rsidRDefault="002918DC" w:rsidP="002918DC">
      <w:pPr>
        <w:widowControl w:val="0"/>
        <w:autoSpaceDE w:val="0"/>
        <w:autoSpaceDN w:val="0"/>
        <w:spacing w:line="276" w:lineRule="auto"/>
        <w:ind w:right="502"/>
        <w:jc w:val="center"/>
        <w:outlineLvl w:val="0"/>
        <w:rPr>
          <w:b/>
          <w:bCs/>
          <w:sz w:val="24"/>
          <w:szCs w:val="24"/>
        </w:rPr>
      </w:pPr>
      <w:r w:rsidRPr="0059097C">
        <w:rPr>
          <w:b/>
          <w:bCs/>
          <w:sz w:val="24"/>
          <w:szCs w:val="24"/>
        </w:rPr>
        <w:t xml:space="preserve">BANDO AGRICOLTURA E PAESAGGIO </w:t>
      </w:r>
      <w:r w:rsidR="00921B5E" w:rsidRPr="0059097C">
        <w:rPr>
          <w:b/>
          <w:bCs/>
          <w:sz w:val="24"/>
          <w:szCs w:val="24"/>
        </w:rPr>
        <w:t>202</w:t>
      </w:r>
      <w:r w:rsidR="004246A2" w:rsidRPr="0059097C">
        <w:rPr>
          <w:b/>
          <w:bCs/>
          <w:sz w:val="24"/>
          <w:szCs w:val="24"/>
        </w:rPr>
        <w:t>4</w:t>
      </w:r>
    </w:p>
    <w:p w14:paraId="3EE099D7" w14:textId="77777777" w:rsidR="002918DC" w:rsidRPr="00167E59" w:rsidRDefault="002918DC" w:rsidP="002918DC">
      <w:pPr>
        <w:widowControl w:val="0"/>
        <w:autoSpaceDE w:val="0"/>
        <w:autoSpaceDN w:val="0"/>
        <w:spacing w:line="276" w:lineRule="auto"/>
        <w:ind w:right="502"/>
        <w:jc w:val="center"/>
        <w:outlineLvl w:val="0"/>
        <w:rPr>
          <w:b/>
          <w:bCs/>
          <w:sz w:val="24"/>
          <w:szCs w:val="24"/>
          <w:u w:val="single"/>
        </w:rPr>
      </w:pPr>
      <w:r w:rsidRPr="00167E59">
        <w:rPr>
          <w:b/>
          <w:bCs/>
          <w:sz w:val="24"/>
          <w:szCs w:val="24"/>
          <w:u w:val="single"/>
        </w:rPr>
        <w:t>AMBITO PAESAGGIO</w:t>
      </w:r>
    </w:p>
    <w:p w14:paraId="497A939D" w14:textId="77777777" w:rsidR="002918DC" w:rsidRDefault="002918DC" w:rsidP="002918DC">
      <w:pPr>
        <w:spacing w:line="200" w:lineRule="exact"/>
        <w:jc w:val="center"/>
        <w:rPr>
          <w:rFonts w:ascii="Calibri" w:hAnsi="Calibri"/>
          <w:sz w:val="24"/>
          <w:szCs w:val="24"/>
        </w:rPr>
      </w:pPr>
    </w:p>
    <w:p w14:paraId="7E7DC4F3" w14:textId="77777777" w:rsidR="002918DC" w:rsidRPr="00176A22" w:rsidRDefault="002918DC" w:rsidP="002918DC">
      <w:pPr>
        <w:spacing w:line="200" w:lineRule="exact"/>
        <w:jc w:val="center"/>
        <w:rPr>
          <w:rFonts w:ascii="Calibri" w:hAnsi="Calibri"/>
          <w:sz w:val="24"/>
          <w:szCs w:val="24"/>
        </w:rPr>
      </w:pPr>
    </w:p>
    <w:p w14:paraId="368CBA17" w14:textId="113C14AC" w:rsidR="002918DC" w:rsidRPr="00921B5E" w:rsidRDefault="002918DC" w:rsidP="002918DC">
      <w:pPr>
        <w:spacing w:before="11" w:line="280" w:lineRule="exact"/>
        <w:ind w:left="113"/>
        <w:jc w:val="center"/>
        <w:rPr>
          <w:rFonts w:ascii="Calibri" w:hAnsi="Calibri" w:cs="Calibri"/>
          <w:b/>
          <w:sz w:val="32"/>
          <w:szCs w:val="32"/>
        </w:rPr>
      </w:pPr>
      <w:r w:rsidRPr="00921B5E">
        <w:rPr>
          <w:rFonts w:ascii="Calibri" w:hAnsi="Calibri" w:cs="Calibri"/>
          <w:b/>
          <w:sz w:val="32"/>
          <w:szCs w:val="32"/>
        </w:rPr>
        <w:t>Dom</w:t>
      </w:r>
      <w:r w:rsidRPr="00921B5E">
        <w:rPr>
          <w:rFonts w:ascii="Calibri" w:hAnsi="Calibri" w:cs="Calibri"/>
          <w:b/>
          <w:spacing w:val="-1"/>
          <w:sz w:val="32"/>
          <w:szCs w:val="32"/>
        </w:rPr>
        <w:t>a</w:t>
      </w:r>
      <w:r w:rsidRPr="00921B5E">
        <w:rPr>
          <w:rFonts w:ascii="Calibri" w:hAnsi="Calibri" w:cs="Calibri"/>
          <w:b/>
          <w:spacing w:val="1"/>
          <w:sz w:val="32"/>
          <w:szCs w:val="32"/>
        </w:rPr>
        <w:t>nd</w:t>
      </w:r>
      <w:r w:rsidRPr="00921B5E">
        <w:rPr>
          <w:rFonts w:ascii="Calibri" w:hAnsi="Calibri" w:cs="Calibri"/>
          <w:b/>
          <w:sz w:val="32"/>
          <w:szCs w:val="32"/>
        </w:rPr>
        <w:t>a</w:t>
      </w:r>
      <w:r w:rsidRPr="00921B5E">
        <w:rPr>
          <w:rFonts w:ascii="Calibri" w:hAnsi="Calibri" w:cs="Calibri"/>
          <w:b/>
          <w:spacing w:val="1"/>
          <w:sz w:val="32"/>
          <w:szCs w:val="32"/>
        </w:rPr>
        <w:t xml:space="preserve"> d</w:t>
      </w:r>
      <w:r w:rsidRPr="00921B5E">
        <w:rPr>
          <w:rFonts w:ascii="Calibri" w:hAnsi="Calibri" w:cs="Calibri"/>
          <w:b/>
          <w:sz w:val="32"/>
          <w:szCs w:val="32"/>
        </w:rPr>
        <w:t>i</w:t>
      </w:r>
      <w:r w:rsidRPr="00921B5E">
        <w:rPr>
          <w:rFonts w:ascii="Calibri" w:hAnsi="Calibri" w:cs="Calibri"/>
          <w:b/>
          <w:spacing w:val="2"/>
          <w:sz w:val="32"/>
          <w:szCs w:val="32"/>
        </w:rPr>
        <w:t xml:space="preserve"> </w:t>
      </w:r>
      <w:r w:rsidRPr="00921B5E">
        <w:rPr>
          <w:rFonts w:ascii="Calibri" w:hAnsi="Calibri" w:cs="Calibri"/>
          <w:b/>
          <w:spacing w:val="-1"/>
          <w:sz w:val="32"/>
          <w:szCs w:val="32"/>
        </w:rPr>
        <w:t>LIQUIDAZIONE FINALE</w:t>
      </w:r>
    </w:p>
    <w:p w14:paraId="4FCBCAF0" w14:textId="77777777" w:rsidR="002918DC" w:rsidRPr="00921B5E" w:rsidRDefault="002918DC" w:rsidP="002918DC">
      <w:pPr>
        <w:spacing w:before="11" w:line="280" w:lineRule="exact"/>
        <w:ind w:left="113"/>
        <w:jc w:val="center"/>
        <w:rPr>
          <w:rFonts w:ascii="Calibri" w:hAnsi="Calibri" w:cs="Calibri"/>
          <w:b/>
          <w:sz w:val="32"/>
          <w:szCs w:val="32"/>
        </w:rPr>
      </w:pPr>
      <w:r w:rsidRPr="00921B5E">
        <w:rPr>
          <w:rFonts w:ascii="Calibri" w:hAnsi="Calibri" w:cs="Calibri"/>
          <w:b/>
          <w:sz w:val="32"/>
          <w:szCs w:val="32"/>
        </w:rPr>
        <w:t>CONSORZI DI MIGLIORAMENTO FONDIARIO (CMF)</w:t>
      </w:r>
    </w:p>
    <w:p w14:paraId="58353712" w14:textId="77777777" w:rsidR="002918DC" w:rsidRPr="00A0387E" w:rsidRDefault="002918DC" w:rsidP="002918DC">
      <w:pPr>
        <w:spacing w:before="11" w:line="280" w:lineRule="exact"/>
        <w:ind w:left="113"/>
        <w:jc w:val="center"/>
        <w:rPr>
          <w:rFonts w:ascii="Calibri" w:hAnsi="Calibri" w:cs="Calibri"/>
          <w:b/>
          <w:sz w:val="24"/>
          <w:szCs w:val="24"/>
        </w:rPr>
      </w:pPr>
    </w:p>
    <w:p w14:paraId="56591E77" w14:textId="77777777" w:rsidR="002918DC" w:rsidRPr="00176A22" w:rsidRDefault="002918DC" w:rsidP="002918DC">
      <w:pPr>
        <w:spacing w:line="200" w:lineRule="exact"/>
      </w:pPr>
    </w:p>
    <w:p w14:paraId="33F29DB0" w14:textId="77777777" w:rsidR="002918DC" w:rsidRPr="00176A22" w:rsidRDefault="002918DC" w:rsidP="002918DC">
      <w:pPr>
        <w:spacing w:before="11"/>
        <w:ind w:left="113" w:right="96"/>
        <w:jc w:val="both"/>
        <w:rPr>
          <w:rFonts w:ascii="Calibri" w:hAnsi="Calibri" w:cs="Calibri"/>
          <w:sz w:val="24"/>
          <w:szCs w:val="24"/>
        </w:rPr>
      </w:pPr>
      <w:r w:rsidRPr="00176A22">
        <w:rPr>
          <w:rFonts w:ascii="Calibri" w:hAnsi="Calibri" w:cs="Calibri"/>
          <w:sz w:val="24"/>
          <w:szCs w:val="24"/>
        </w:rPr>
        <w:t>Il/La</w:t>
      </w:r>
      <w:r w:rsidRPr="00176A22">
        <w:rPr>
          <w:rFonts w:ascii="Calibri" w:hAnsi="Calibri" w:cs="Calibri"/>
          <w:spacing w:val="2"/>
          <w:sz w:val="24"/>
          <w:szCs w:val="24"/>
        </w:rPr>
        <w:t xml:space="preserve"> </w:t>
      </w:r>
      <w:r w:rsidRPr="00176A22">
        <w:rPr>
          <w:rFonts w:ascii="Calibri" w:hAnsi="Calibri" w:cs="Calibri"/>
          <w:sz w:val="24"/>
          <w:szCs w:val="24"/>
        </w:rPr>
        <w:t>so</w:t>
      </w:r>
      <w:r w:rsidRPr="00176A22">
        <w:rPr>
          <w:rFonts w:ascii="Calibri" w:hAnsi="Calibri" w:cs="Calibri"/>
          <w:spacing w:val="-1"/>
          <w:sz w:val="24"/>
          <w:szCs w:val="24"/>
        </w:rPr>
        <w:t>t</w:t>
      </w:r>
      <w:r w:rsidRPr="00176A22">
        <w:rPr>
          <w:rFonts w:ascii="Calibri" w:hAnsi="Calibri" w:cs="Calibri"/>
          <w:spacing w:val="1"/>
          <w:sz w:val="24"/>
          <w:szCs w:val="24"/>
        </w:rPr>
        <w:t>t</w:t>
      </w:r>
      <w:r w:rsidRPr="00176A22">
        <w:rPr>
          <w:rFonts w:ascii="Calibri" w:hAnsi="Calibri" w:cs="Calibri"/>
          <w:sz w:val="24"/>
          <w:szCs w:val="24"/>
        </w:rPr>
        <w:t>os</w:t>
      </w:r>
      <w:r w:rsidRPr="00176A22">
        <w:rPr>
          <w:rFonts w:ascii="Calibri" w:hAnsi="Calibri" w:cs="Calibri"/>
          <w:spacing w:val="-1"/>
          <w:sz w:val="24"/>
          <w:szCs w:val="24"/>
        </w:rPr>
        <w:t>c</w:t>
      </w:r>
      <w:r w:rsidRPr="00176A22">
        <w:rPr>
          <w:rFonts w:ascii="Calibri" w:hAnsi="Calibri" w:cs="Calibri"/>
          <w:sz w:val="24"/>
          <w:szCs w:val="24"/>
        </w:rPr>
        <w:t>ri</w:t>
      </w:r>
      <w:r w:rsidRPr="00176A22">
        <w:rPr>
          <w:rFonts w:ascii="Calibri" w:hAnsi="Calibri" w:cs="Calibri"/>
          <w:spacing w:val="-1"/>
          <w:sz w:val="24"/>
          <w:szCs w:val="24"/>
        </w:rPr>
        <w:t>t</w:t>
      </w:r>
      <w:r w:rsidRPr="00176A22">
        <w:rPr>
          <w:rFonts w:ascii="Calibri" w:hAnsi="Calibri" w:cs="Calibri"/>
          <w:spacing w:val="1"/>
          <w:sz w:val="24"/>
          <w:szCs w:val="24"/>
        </w:rPr>
        <w:t>t</w:t>
      </w:r>
      <w:r w:rsidRPr="00176A22">
        <w:rPr>
          <w:rFonts w:ascii="Calibri" w:hAnsi="Calibri" w:cs="Calibri"/>
          <w:sz w:val="24"/>
          <w:szCs w:val="24"/>
        </w:rPr>
        <w:t>o</w:t>
      </w:r>
      <w:r w:rsidRPr="00176A22">
        <w:rPr>
          <w:rFonts w:ascii="Calibri" w:hAnsi="Calibri" w:cs="Calibri"/>
          <w:spacing w:val="-1"/>
          <w:sz w:val="24"/>
          <w:szCs w:val="24"/>
        </w:rPr>
        <w:t>/</w:t>
      </w:r>
      <w:r w:rsidRPr="00176A22">
        <w:rPr>
          <w:rFonts w:ascii="Calibri" w:hAnsi="Calibri" w:cs="Calibri"/>
          <w:sz w:val="24"/>
          <w:szCs w:val="24"/>
        </w:rPr>
        <w:t>a</w:t>
      </w:r>
      <w:r w:rsidRPr="00176A22">
        <w:rPr>
          <w:rFonts w:ascii="Calibri" w:hAnsi="Calibri" w:cs="Calibri"/>
          <w:spacing w:val="1"/>
          <w:sz w:val="24"/>
          <w:szCs w:val="24"/>
        </w:rPr>
        <w:t xml:space="preserve"> </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sidRPr="00176A22">
        <w:rPr>
          <w:rFonts w:ascii="Calibri" w:hAnsi="Calibri" w:cs="Calibri"/>
          <w:spacing w:val="2"/>
          <w:sz w:val="24"/>
          <w:szCs w:val="24"/>
        </w:rPr>
        <w:t>…</w:t>
      </w:r>
    </w:p>
    <w:p w14:paraId="7D983656" w14:textId="77777777" w:rsidR="002918DC" w:rsidRPr="00176A22" w:rsidRDefault="002918DC" w:rsidP="002918DC">
      <w:pPr>
        <w:ind w:left="4324" w:right="-1" w:hanging="4324"/>
        <w:jc w:val="center"/>
        <w:rPr>
          <w:rFonts w:ascii="Calibri" w:hAnsi="Calibri" w:cs="Calibri"/>
          <w:sz w:val="24"/>
          <w:szCs w:val="24"/>
        </w:rPr>
      </w:pPr>
      <w:r w:rsidRPr="00176A22">
        <w:rPr>
          <w:rFonts w:ascii="Calibri" w:hAnsi="Calibri" w:cs="Calibri"/>
          <w:spacing w:val="-1"/>
          <w:sz w:val="24"/>
          <w:szCs w:val="24"/>
        </w:rPr>
        <w:t>(</w:t>
      </w:r>
      <w:r w:rsidRPr="00176A22">
        <w:rPr>
          <w:rFonts w:ascii="Calibri" w:hAnsi="Calibri" w:cs="Calibri"/>
          <w:i/>
          <w:spacing w:val="1"/>
          <w:sz w:val="24"/>
          <w:szCs w:val="24"/>
        </w:rPr>
        <w:t>c</w:t>
      </w:r>
      <w:r w:rsidRPr="00176A22">
        <w:rPr>
          <w:rFonts w:ascii="Calibri" w:hAnsi="Calibri" w:cs="Calibri"/>
          <w:i/>
          <w:spacing w:val="-1"/>
          <w:sz w:val="24"/>
          <w:szCs w:val="24"/>
        </w:rPr>
        <w:t>ogn</w:t>
      </w:r>
      <w:r w:rsidRPr="00176A22">
        <w:rPr>
          <w:rFonts w:ascii="Calibri" w:hAnsi="Calibri" w:cs="Calibri"/>
          <w:i/>
          <w:spacing w:val="1"/>
          <w:sz w:val="24"/>
          <w:szCs w:val="24"/>
        </w:rPr>
        <w:t>o</w:t>
      </w:r>
      <w:r w:rsidRPr="00176A22">
        <w:rPr>
          <w:rFonts w:ascii="Calibri" w:hAnsi="Calibri" w:cs="Calibri"/>
          <w:i/>
          <w:sz w:val="24"/>
          <w:szCs w:val="24"/>
        </w:rPr>
        <w:t>me</w:t>
      </w:r>
      <w:r w:rsidRPr="00176A22">
        <w:rPr>
          <w:rFonts w:ascii="Calibri" w:hAnsi="Calibri" w:cs="Calibri"/>
          <w:i/>
          <w:spacing w:val="2"/>
          <w:sz w:val="24"/>
          <w:szCs w:val="24"/>
        </w:rPr>
        <w:t xml:space="preserve"> </w:t>
      </w:r>
      <w:r w:rsidRPr="00176A22">
        <w:rPr>
          <w:rFonts w:ascii="Calibri" w:hAnsi="Calibri" w:cs="Calibri"/>
          <w:sz w:val="24"/>
          <w:szCs w:val="24"/>
        </w:rPr>
        <w:t>e</w:t>
      </w:r>
      <w:r w:rsidRPr="00176A22">
        <w:rPr>
          <w:rFonts w:ascii="Calibri" w:hAnsi="Calibri" w:cs="Calibri"/>
          <w:spacing w:val="2"/>
          <w:sz w:val="24"/>
          <w:szCs w:val="24"/>
        </w:rPr>
        <w:t xml:space="preserve"> </w:t>
      </w:r>
      <w:r w:rsidRPr="00176A22">
        <w:rPr>
          <w:rFonts w:ascii="Calibri" w:hAnsi="Calibri" w:cs="Calibri"/>
          <w:i/>
          <w:spacing w:val="-1"/>
          <w:sz w:val="24"/>
          <w:szCs w:val="24"/>
        </w:rPr>
        <w:t>no</w:t>
      </w:r>
      <w:r w:rsidRPr="00176A22">
        <w:rPr>
          <w:rFonts w:ascii="Calibri" w:hAnsi="Calibri" w:cs="Calibri"/>
          <w:i/>
          <w:sz w:val="24"/>
          <w:szCs w:val="24"/>
        </w:rPr>
        <w:t>m</w:t>
      </w:r>
      <w:r w:rsidRPr="00176A22">
        <w:rPr>
          <w:rFonts w:ascii="Calibri" w:hAnsi="Calibri" w:cs="Calibri"/>
          <w:i/>
          <w:spacing w:val="1"/>
          <w:sz w:val="24"/>
          <w:szCs w:val="24"/>
        </w:rPr>
        <w:t>e</w:t>
      </w:r>
      <w:r w:rsidRPr="00176A22">
        <w:rPr>
          <w:rFonts w:ascii="Calibri" w:hAnsi="Calibri" w:cs="Calibri"/>
          <w:sz w:val="24"/>
          <w:szCs w:val="24"/>
        </w:rPr>
        <w:t>)</w:t>
      </w:r>
    </w:p>
    <w:p w14:paraId="5369736F" w14:textId="77777777" w:rsidR="002918DC" w:rsidRPr="00176A22" w:rsidRDefault="002918DC" w:rsidP="002918DC">
      <w:pPr>
        <w:spacing w:line="200" w:lineRule="exact"/>
      </w:pPr>
    </w:p>
    <w:p w14:paraId="0F7E3C46" w14:textId="77777777" w:rsidR="002918DC" w:rsidRPr="00176A22" w:rsidRDefault="002918DC" w:rsidP="002918DC">
      <w:pPr>
        <w:spacing w:line="359" w:lineRule="auto"/>
        <w:ind w:left="113" w:right="119"/>
        <w:jc w:val="both"/>
        <w:rPr>
          <w:rFonts w:ascii="Calibri" w:hAnsi="Calibri" w:cs="Calibri"/>
          <w:sz w:val="24"/>
          <w:szCs w:val="24"/>
        </w:rPr>
      </w:pPr>
      <w:r w:rsidRPr="00176A22">
        <w:rPr>
          <w:rFonts w:ascii="Calibri" w:hAnsi="Calibri" w:cs="Calibri"/>
          <w:sz w:val="24"/>
          <w:szCs w:val="24"/>
        </w:rPr>
        <w:t>C.</w:t>
      </w:r>
      <w:r w:rsidRPr="00176A22">
        <w:rPr>
          <w:rFonts w:ascii="Calibri" w:hAnsi="Calibri" w:cs="Calibri"/>
          <w:spacing w:val="-1"/>
          <w:sz w:val="24"/>
          <w:szCs w:val="24"/>
        </w:rPr>
        <w:t xml:space="preserve"> </w:t>
      </w:r>
      <w:r w:rsidRPr="00176A22">
        <w:rPr>
          <w:rFonts w:ascii="Calibri" w:hAnsi="Calibri" w:cs="Calibri"/>
          <w:sz w:val="24"/>
          <w:szCs w:val="24"/>
        </w:rPr>
        <w:t>F. |</w:t>
      </w:r>
      <w:r w:rsidRPr="00176A22">
        <w:rPr>
          <w:rFonts w:ascii="Calibri" w:hAnsi="Calibri" w:cs="Calibri"/>
          <w:sz w:val="24"/>
          <w:szCs w:val="24"/>
          <w:u w:val="single" w:color="000000"/>
        </w:rPr>
        <w:t xml:space="preserve">    </w:t>
      </w:r>
      <w:r w:rsidRPr="00176A22">
        <w:rPr>
          <w:rFonts w:ascii="Calibri" w:hAnsi="Calibri" w:cs="Calibri"/>
          <w:spacing w:val="-32"/>
          <w:sz w:val="24"/>
          <w:szCs w:val="24"/>
        </w:rPr>
        <w:t xml:space="preserve"> </w:t>
      </w:r>
      <w:r w:rsidRPr="00176A22">
        <w:rPr>
          <w:rFonts w:ascii="Calibri" w:hAnsi="Calibri" w:cs="Calibri"/>
          <w:sz w:val="24"/>
          <w:szCs w:val="24"/>
        </w:rPr>
        <w:t>|</w:t>
      </w:r>
      <w:r w:rsidRPr="00176A22">
        <w:rPr>
          <w:rFonts w:ascii="Calibri" w:hAnsi="Calibri" w:cs="Calibri"/>
          <w:sz w:val="24"/>
          <w:szCs w:val="24"/>
          <w:u w:val="single" w:color="000000"/>
        </w:rPr>
        <w:t xml:space="preserve">    </w:t>
      </w:r>
      <w:r w:rsidRPr="00176A22">
        <w:rPr>
          <w:rFonts w:ascii="Calibri" w:hAnsi="Calibri" w:cs="Calibri"/>
          <w:spacing w:val="-32"/>
          <w:sz w:val="24"/>
          <w:szCs w:val="24"/>
        </w:rPr>
        <w:t xml:space="preserve"> </w:t>
      </w:r>
      <w:r w:rsidRPr="00176A22">
        <w:rPr>
          <w:rFonts w:ascii="Calibri" w:hAnsi="Calibri" w:cs="Calibri"/>
          <w:sz w:val="24"/>
          <w:szCs w:val="24"/>
        </w:rPr>
        <w:t>|</w:t>
      </w:r>
      <w:r w:rsidRPr="00176A22">
        <w:rPr>
          <w:rFonts w:ascii="Calibri" w:hAnsi="Calibri" w:cs="Calibri"/>
          <w:sz w:val="24"/>
          <w:szCs w:val="24"/>
          <w:u w:val="single" w:color="000000"/>
        </w:rPr>
        <w:t xml:space="preserve">    </w:t>
      </w:r>
      <w:r w:rsidRPr="00176A22">
        <w:rPr>
          <w:rFonts w:ascii="Calibri" w:hAnsi="Calibri" w:cs="Calibri"/>
          <w:spacing w:val="-32"/>
          <w:sz w:val="24"/>
          <w:szCs w:val="24"/>
        </w:rPr>
        <w:t xml:space="preserve"> </w:t>
      </w:r>
      <w:r w:rsidRPr="00176A22">
        <w:rPr>
          <w:rFonts w:ascii="Calibri" w:hAnsi="Calibri" w:cs="Calibri"/>
          <w:sz w:val="24"/>
          <w:szCs w:val="24"/>
        </w:rPr>
        <w:t>|</w:t>
      </w:r>
      <w:r w:rsidRPr="00176A22">
        <w:rPr>
          <w:rFonts w:ascii="Calibri" w:hAnsi="Calibri" w:cs="Calibri"/>
          <w:sz w:val="24"/>
          <w:szCs w:val="24"/>
          <w:u w:val="single" w:color="000000"/>
        </w:rPr>
        <w:t xml:space="preserve">    </w:t>
      </w:r>
      <w:r w:rsidRPr="00176A22">
        <w:rPr>
          <w:rFonts w:ascii="Calibri" w:hAnsi="Calibri" w:cs="Calibri"/>
          <w:spacing w:val="-32"/>
          <w:sz w:val="24"/>
          <w:szCs w:val="24"/>
        </w:rPr>
        <w:t xml:space="preserve"> </w:t>
      </w:r>
      <w:r w:rsidRPr="00176A22">
        <w:rPr>
          <w:rFonts w:ascii="Calibri" w:hAnsi="Calibri" w:cs="Calibri"/>
          <w:sz w:val="24"/>
          <w:szCs w:val="24"/>
        </w:rPr>
        <w:t>|</w:t>
      </w:r>
      <w:r w:rsidRPr="00176A22">
        <w:rPr>
          <w:rFonts w:ascii="Calibri" w:hAnsi="Calibri" w:cs="Calibri"/>
          <w:spacing w:val="-2"/>
          <w:sz w:val="24"/>
          <w:szCs w:val="24"/>
        </w:rPr>
        <w:t>_</w:t>
      </w:r>
      <w:r w:rsidRPr="00176A22">
        <w:rPr>
          <w:rFonts w:ascii="Calibri" w:hAnsi="Calibri" w:cs="Calibri"/>
          <w:sz w:val="24"/>
          <w:szCs w:val="24"/>
        </w:rPr>
        <w:t>_|</w:t>
      </w:r>
      <w:r w:rsidRPr="00176A22">
        <w:rPr>
          <w:rFonts w:ascii="Calibri" w:hAnsi="Calibri" w:cs="Calibri"/>
          <w:spacing w:val="-2"/>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2"/>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2"/>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 xml:space="preserve"> </w:t>
      </w:r>
      <w:r w:rsidRPr="00176A22">
        <w:rPr>
          <w:rFonts w:ascii="Calibri" w:hAnsi="Calibri" w:cs="Calibri"/>
          <w:spacing w:val="-1"/>
          <w:sz w:val="24"/>
          <w:szCs w:val="24"/>
        </w:rPr>
        <w:t>n</w:t>
      </w:r>
      <w:r w:rsidRPr="00176A22">
        <w:rPr>
          <w:rFonts w:ascii="Calibri" w:hAnsi="Calibri" w:cs="Calibri"/>
          <w:sz w:val="24"/>
          <w:szCs w:val="24"/>
        </w:rPr>
        <w:t>a</w:t>
      </w:r>
      <w:r w:rsidRPr="00176A22">
        <w:rPr>
          <w:rFonts w:ascii="Calibri" w:hAnsi="Calibri" w:cs="Calibri"/>
          <w:spacing w:val="1"/>
          <w:sz w:val="24"/>
          <w:szCs w:val="24"/>
        </w:rPr>
        <w:t>t</w:t>
      </w:r>
      <w:r w:rsidRPr="00176A22">
        <w:rPr>
          <w:rFonts w:ascii="Calibri" w:hAnsi="Calibri" w:cs="Calibri"/>
          <w:spacing w:val="-2"/>
          <w:sz w:val="24"/>
          <w:szCs w:val="24"/>
        </w:rPr>
        <w:t>o</w:t>
      </w:r>
      <w:r w:rsidRPr="00176A22">
        <w:rPr>
          <w:rFonts w:ascii="Calibri" w:hAnsi="Calibri" w:cs="Calibri"/>
          <w:spacing w:val="1"/>
          <w:sz w:val="24"/>
          <w:szCs w:val="24"/>
        </w:rPr>
        <w:t>/</w:t>
      </w:r>
      <w:proofErr w:type="gramStart"/>
      <w:r w:rsidRPr="00176A22">
        <w:rPr>
          <w:rFonts w:ascii="Calibri" w:hAnsi="Calibri" w:cs="Calibri"/>
          <w:sz w:val="24"/>
          <w:szCs w:val="24"/>
        </w:rPr>
        <w:t xml:space="preserve">a </w:t>
      </w:r>
      <w:r w:rsidRPr="00176A22">
        <w:rPr>
          <w:rFonts w:ascii="Calibri" w:hAnsi="Calibri" w:cs="Calibri"/>
          <w:spacing w:val="5"/>
          <w:sz w:val="24"/>
          <w:szCs w:val="24"/>
        </w:rPr>
        <w:t xml:space="preserve"> </w:t>
      </w:r>
      <w:r w:rsidRPr="00176A22">
        <w:rPr>
          <w:rFonts w:ascii="Calibri" w:hAnsi="Calibri" w:cs="Calibri"/>
          <w:sz w:val="24"/>
          <w:szCs w:val="24"/>
        </w:rPr>
        <w:t>il</w:t>
      </w:r>
      <w:proofErr w:type="gramEnd"/>
      <w:r w:rsidRPr="00176A22">
        <w:rPr>
          <w:rFonts w:ascii="Calibri" w:hAnsi="Calibri" w:cs="Calibri"/>
          <w:spacing w:val="54"/>
          <w:sz w:val="24"/>
          <w:szCs w:val="24"/>
        </w:rPr>
        <w:t xml:space="preserve"> </w:t>
      </w:r>
      <w:r w:rsidRPr="00176A22">
        <w:rPr>
          <w:rFonts w:ascii="Calibri" w:hAnsi="Calibri" w:cs="Calibri"/>
          <w:sz w:val="24"/>
          <w:szCs w:val="24"/>
        </w:rPr>
        <w:t>….</w:t>
      </w:r>
      <w:r w:rsidRPr="00176A22">
        <w:rPr>
          <w:rFonts w:ascii="Calibri" w:hAnsi="Calibri" w:cs="Calibri"/>
          <w:spacing w:val="-1"/>
          <w:sz w:val="24"/>
          <w:szCs w:val="24"/>
        </w:rPr>
        <w:t>.</w:t>
      </w:r>
      <w:r w:rsidRPr="00176A22">
        <w:rPr>
          <w:rFonts w:ascii="Calibri" w:hAnsi="Calibri" w:cs="Calibri"/>
          <w:sz w:val="24"/>
          <w:szCs w:val="24"/>
        </w:rPr>
        <w:t>…</w:t>
      </w:r>
      <w:r w:rsidRPr="00176A22">
        <w:rPr>
          <w:rFonts w:ascii="Calibri" w:hAnsi="Calibri" w:cs="Calibri"/>
          <w:spacing w:val="1"/>
          <w:sz w:val="24"/>
          <w:szCs w:val="24"/>
        </w:rPr>
        <w:t>/</w:t>
      </w:r>
      <w:r w:rsidRPr="00176A22">
        <w:rPr>
          <w:rFonts w:ascii="Calibri" w:hAnsi="Calibri" w:cs="Calibri"/>
          <w:sz w:val="24"/>
          <w:szCs w:val="24"/>
        </w:rPr>
        <w:t>….</w:t>
      </w:r>
      <w:r w:rsidRPr="00176A22">
        <w:rPr>
          <w:rFonts w:ascii="Calibri" w:hAnsi="Calibri" w:cs="Calibri"/>
          <w:spacing w:val="-1"/>
          <w:sz w:val="24"/>
          <w:szCs w:val="24"/>
        </w:rPr>
        <w:t>.</w:t>
      </w:r>
      <w:r w:rsidRPr="00176A22">
        <w:rPr>
          <w:rFonts w:ascii="Calibri" w:hAnsi="Calibri" w:cs="Calibri"/>
          <w:sz w:val="24"/>
          <w:szCs w:val="24"/>
        </w:rPr>
        <w:t>…</w:t>
      </w:r>
      <w:r w:rsidRPr="00176A22">
        <w:rPr>
          <w:rFonts w:ascii="Calibri" w:hAnsi="Calibri" w:cs="Calibri"/>
          <w:spacing w:val="1"/>
          <w:sz w:val="24"/>
          <w:szCs w:val="24"/>
        </w:rPr>
        <w:t>/</w:t>
      </w:r>
      <w:r w:rsidRPr="00176A22">
        <w:rPr>
          <w:rFonts w:ascii="Calibri" w:hAnsi="Calibri" w:cs="Calibri"/>
          <w:sz w:val="24"/>
          <w:szCs w:val="24"/>
        </w:rPr>
        <w:t>.</w:t>
      </w:r>
      <w:r w:rsidRPr="00176A22">
        <w:rPr>
          <w:rFonts w:ascii="Calibri" w:hAnsi="Calibri" w:cs="Calibri"/>
          <w:spacing w:val="-1"/>
          <w:sz w:val="24"/>
          <w:szCs w:val="24"/>
        </w:rPr>
        <w:t>.</w:t>
      </w:r>
      <w:r w:rsidRPr="00176A22">
        <w:rPr>
          <w:rFonts w:ascii="Calibri" w:hAnsi="Calibri" w:cs="Calibri"/>
          <w:spacing w:val="1"/>
          <w:sz w:val="24"/>
          <w:szCs w:val="24"/>
        </w:rPr>
        <w:t>…</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 a……………………</w:t>
      </w:r>
      <w:r w:rsidRPr="00176A22">
        <w:rPr>
          <w:rFonts w:ascii="Calibri" w:hAnsi="Calibri" w:cs="Calibri"/>
          <w:spacing w:val="1"/>
          <w:sz w:val="24"/>
          <w:szCs w:val="24"/>
        </w:rPr>
        <w:t>…</w:t>
      </w:r>
      <w:r w:rsidRPr="00176A22">
        <w:rPr>
          <w:rFonts w:ascii="Calibri" w:hAnsi="Calibri" w:cs="Calibri"/>
          <w:sz w:val="24"/>
          <w:szCs w:val="24"/>
        </w:rPr>
        <w:t>……………………………… P</w:t>
      </w:r>
      <w:r w:rsidRPr="00176A22">
        <w:rPr>
          <w:rFonts w:ascii="Calibri" w:hAnsi="Calibri" w:cs="Calibri"/>
          <w:spacing w:val="1"/>
          <w:sz w:val="24"/>
          <w:szCs w:val="24"/>
        </w:rPr>
        <w:t>r</w:t>
      </w:r>
      <w:r w:rsidRPr="00176A22">
        <w:rPr>
          <w:rFonts w:ascii="Calibri" w:hAnsi="Calibri" w:cs="Calibri"/>
          <w:sz w:val="24"/>
          <w:szCs w:val="24"/>
        </w:rPr>
        <w:t>ov. …………. S</w:t>
      </w:r>
      <w:r w:rsidRPr="00176A22">
        <w:rPr>
          <w:rFonts w:ascii="Calibri" w:hAnsi="Calibri" w:cs="Calibri"/>
          <w:spacing w:val="1"/>
          <w:sz w:val="24"/>
          <w:szCs w:val="24"/>
        </w:rPr>
        <w:t>t</w:t>
      </w:r>
      <w:r w:rsidRPr="00176A22">
        <w:rPr>
          <w:rFonts w:ascii="Calibri" w:hAnsi="Calibri" w:cs="Calibri"/>
          <w:sz w:val="24"/>
          <w:szCs w:val="24"/>
        </w:rPr>
        <w:t>a</w:t>
      </w:r>
      <w:r w:rsidRPr="00176A22">
        <w:rPr>
          <w:rFonts w:ascii="Calibri" w:hAnsi="Calibri" w:cs="Calibri"/>
          <w:spacing w:val="-1"/>
          <w:sz w:val="24"/>
          <w:szCs w:val="24"/>
        </w:rPr>
        <w:t>t</w:t>
      </w:r>
      <w:r w:rsidRPr="00176A22">
        <w:rPr>
          <w:rFonts w:ascii="Calibri" w:hAnsi="Calibri" w:cs="Calibri"/>
          <w:sz w:val="24"/>
          <w:szCs w:val="24"/>
        </w:rPr>
        <w:t>o</w:t>
      </w:r>
      <w:proofErr w:type="gramStart"/>
      <w:r w:rsidRPr="00176A22">
        <w:rPr>
          <w:rFonts w:ascii="Calibri" w:hAnsi="Calibri" w:cs="Calibri"/>
          <w:spacing w:val="1"/>
          <w:sz w:val="24"/>
          <w:szCs w:val="24"/>
        </w:rPr>
        <w:t xml:space="preserve"> </w:t>
      </w:r>
      <w:r w:rsidRPr="00176A22">
        <w:rPr>
          <w:rFonts w:ascii="Calibri" w:hAnsi="Calibri" w:cs="Calibri"/>
          <w:sz w:val="24"/>
          <w:szCs w:val="24"/>
        </w:rPr>
        <w:t>….</w:t>
      </w:r>
      <w:proofErr w:type="gramEnd"/>
      <w:r w:rsidRPr="00176A22">
        <w:rPr>
          <w:rFonts w:ascii="Calibri" w:hAnsi="Calibri" w:cs="Calibri"/>
          <w:spacing w:val="2"/>
          <w:sz w:val="24"/>
          <w:szCs w:val="24"/>
        </w:rPr>
        <w:t>…</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sidRPr="00176A22">
        <w:rPr>
          <w:rFonts w:ascii="Calibri" w:hAnsi="Calibri" w:cs="Calibri"/>
          <w:spacing w:val="-1"/>
          <w:sz w:val="24"/>
          <w:szCs w:val="24"/>
        </w:rPr>
        <w:t>.</w:t>
      </w:r>
      <w:r w:rsidRPr="00176A22">
        <w:rPr>
          <w:rFonts w:ascii="Calibri" w:hAnsi="Calibri" w:cs="Calibri"/>
          <w:sz w:val="24"/>
          <w:szCs w:val="24"/>
        </w:rPr>
        <w:t>……</w:t>
      </w:r>
      <w:r w:rsidRPr="00176A22">
        <w:rPr>
          <w:rFonts w:ascii="Calibri" w:hAnsi="Calibri" w:cs="Calibri"/>
          <w:spacing w:val="2"/>
          <w:sz w:val="24"/>
          <w:szCs w:val="24"/>
        </w:rPr>
        <w:t>….</w:t>
      </w:r>
    </w:p>
    <w:p w14:paraId="78DAFFD3" w14:textId="77777777" w:rsidR="002918DC" w:rsidRPr="00176A22" w:rsidRDefault="002918DC" w:rsidP="002918DC">
      <w:pPr>
        <w:spacing w:line="120" w:lineRule="exact"/>
        <w:rPr>
          <w:sz w:val="12"/>
          <w:szCs w:val="12"/>
        </w:rPr>
      </w:pPr>
    </w:p>
    <w:p w14:paraId="04953CEA" w14:textId="77777777" w:rsidR="002918DC" w:rsidRPr="00176A22" w:rsidRDefault="002918DC" w:rsidP="002918DC">
      <w:pPr>
        <w:spacing w:line="459" w:lineRule="auto"/>
        <w:ind w:left="113" w:right="94"/>
        <w:jc w:val="both"/>
        <w:rPr>
          <w:rFonts w:ascii="Calibri" w:hAnsi="Calibri" w:cs="Calibri"/>
          <w:sz w:val="24"/>
          <w:szCs w:val="24"/>
        </w:rPr>
      </w:pPr>
      <w:r w:rsidRPr="00176A22">
        <w:rPr>
          <w:rFonts w:ascii="Calibri" w:hAnsi="Calibri" w:cs="Calibri"/>
          <w:sz w:val="24"/>
          <w:szCs w:val="24"/>
        </w:rPr>
        <w:t>r</w:t>
      </w:r>
      <w:r w:rsidRPr="00176A22">
        <w:rPr>
          <w:rFonts w:ascii="Calibri" w:hAnsi="Calibri" w:cs="Calibri"/>
          <w:spacing w:val="1"/>
          <w:sz w:val="24"/>
          <w:szCs w:val="24"/>
        </w:rPr>
        <w:t>e</w:t>
      </w:r>
      <w:r w:rsidRPr="00176A22">
        <w:rPr>
          <w:rFonts w:ascii="Calibri" w:hAnsi="Calibri" w:cs="Calibri"/>
          <w:sz w:val="24"/>
          <w:szCs w:val="24"/>
        </w:rPr>
        <w:t>si</w:t>
      </w:r>
      <w:r w:rsidRPr="00176A22">
        <w:rPr>
          <w:rFonts w:ascii="Calibri" w:hAnsi="Calibri" w:cs="Calibri"/>
          <w:spacing w:val="1"/>
          <w:sz w:val="24"/>
          <w:szCs w:val="24"/>
        </w:rPr>
        <w:t>d</w:t>
      </w:r>
      <w:r w:rsidRPr="00176A22">
        <w:rPr>
          <w:rFonts w:ascii="Calibri" w:hAnsi="Calibri" w:cs="Calibri"/>
          <w:sz w:val="24"/>
          <w:szCs w:val="24"/>
        </w:rPr>
        <w:t>e</w:t>
      </w:r>
      <w:r w:rsidRPr="00176A22">
        <w:rPr>
          <w:rFonts w:ascii="Calibri" w:hAnsi="Calibri" w:cs="Calibri"/>
          <w:spacing w:val="-1"/>
          <w:sz w:val="24"/>
          <w:szCs w:val="24"/>
        </w:rPr>
        <w:t>n</w:t>
      </w:r>
      <w:r w:rsidRPr="00176A22">
        <w:rPr>
          <w:rFonts w:ascii="Calibri" w:hAnsi="Calibri" w:cs="Calibri"/>
          <w:spacing w:val="1"/>
          <w:sz w:val="24"/>
          <w:szCs w:val="24"/>
        </w:rPr>
        <w:t>t</w:t>
      </w:r>
      <w:r w:rsidRPr="00176A22">
        <w:rPr>
          <w:rFonts w:ascii="Calibri" w:hAnsi="Calibri" w:cs="Calibri"/>
          <w:sz w:val="24"/>
          <w:szCs w:val="24"/>
        </w:rPr>
        <w:t>e a</w:t>
      </w:r>
      <w:r w:rsidRPr="00176A22">
        <w:rPr>
          <w:rFonts w:ascii="Calibri" w:hAnsi="Calibri" w:cs="Calibri"/>
          <w:spacing w:val="1"/>
          <w:sz w:val="24"/>
          <w:szCs w:val="24"/>
        </w:rPr>
        <w:t xml:space="preserve"> </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Pr>
          <w:rFonts w:ascii="Calibri" w:hAnsi="Calibri" w:cs="Calibri"/>
          <w:sz w:val="24"/>
          <w:szCs w:val="24"/>
        </w:rPr>
        <w:t>……</w:t>
      </w:r>
      <w:proofErr w:type="gramStart"/>
      <w:r>
        <w:rPr>
          <w:rFonts w:ascii="Calibri" w:hAnsi="Calibri" w:cs="Calibri"/>
          <w:sz w:val="24"/>
          <w:szCs w:val="24"/>
        </w:rPr>
        <w:t>…….</w:t>
      </w:r>
      <w:proofErr w:type="gramEnd"/>
      <w:r w:rsidRPr="00176A22">
        <w:rPr>
          <w:rFonts w:ascii="Calibri" w:hAnsi="Calibri" w:cs="Calibri"/>
          <w:sz w:val="24"/>
          <w:szCs w:val="24"/>
        </w:rPr>
        <w:t>…………</w:t>
      </w:r>
      <w:r w:rsidRPr="00176A22">
        <w:rPr>
          <w:rFonts w:ascii="Calibri" w:hAnsi="Calibri" w:cs="Calibri"/>
          <w:spacing w:val="1"/>
          <w:sz w:val="24"/>
          <w:szCs w:val="24"/>
        </w:rPr>
        <w:t xml:space="preserve"> </w:t>
      </w:r>
      <w:r w:rsidRPr="00176A22">
        <w:rPr>
          <w:rFonts w:ascii="Calibri" w:hAnsi="Calibri" w:cs="Calibri"/>
          <w:sz w:val="24"/>
          <w:szCs w:val="24"/>
        </w:rPr>
        <w:t>P</w:t>
      </w:r>
      <w:r w:rsidRPr="00176A22">
        <w:rPr>
          <w:rFonts w:ascii="Calibri" w:hAnsi="Calibri" w:cs="Calibri"/>
          <w:spacing w:val="1"/>
          <w:sz w:val="24"/>
          <w:szCs w:val="24"/>
        </w:rPr>
        <w:t>r</w:t>
      </w:r>
      <w:r w:rsidRPr="00176A22">
        <w:rPr>
          <w:rFonts w:ascii="Calibri" w:hAnsi="Calibri" w:cs="Calibri"/>
          <w:sz w:val="24"/>
          <w:szCs w:val="24"/>
        </w:rPr>
        <w:t xml:space="preserve">ov. </w:t>
      </w:r>
      <w:proofErr w:type="gramStart"/>
      <w:r w:rsidRPr="00176A22">
        <w:rPr>
          <w:rFonts w:ascii="Calibri" w:hAnsi="Calibri" w:cs="Calibri"/>
          <w:sz w:val="24"/>
          <w:szCs w:val="24"/>
        </w:rPr>
        <w:t>….</w:t>
      </w:r>
      <w:r w:rsidRPr="00176A22">
        <w:rPr>
          <w:rFonts w:ascii="Calibri" w:hAnsi="Calibri" w:cs="Calibri"/>
          <w:spacing w:val="-1"/>
          <w:sz w:val="24"/>
          <w:szCs w:val="24"/>
        </w:rPr>
        <w:t>.</w:t>
      </w:r>
      <w:r w:rsidRPr="00176A22">
        <w:rPr>
          <w:rFonts w:ascii="Calibri" w:hAnsi="Calibri" w:cs="Calibri"/>
          <w:sz w:val="24"/>
          <w:szCs w:val="24"/>
        </w:rPr>
        <w:t>.</w:t>
      </w:r>
      <w:r w:rsidRPr="00176A22">
        <w:rPr>
          <w:rFonts w:ascii="Calibri" w:hAnsi="Calibri" w:cs="Calibri"/>
          <w:spacing w:val="-1"/>
          <w:sz w:val="24"/>
          <w:szCs w:val="24"/>
        </w:rPr>
        <w:t>.</w:t>
      </w:r>
      <w:proofErr w:type="gramEnd"/>
      <w:r w:rsidRPr="00176A22">
        <w:rPr>
          <w:rFonts w:ascii="Calibri" w:hAnsi="Calibri" w:cs="Calibri"/>
          <w:sz w:val="24"/>
          <w:szCs w:val="24"/>
        </w:rPr>
        <w:t xml:space="preserve">. </w:t>
      </w:r>
      <w:r w:rsidRPr="00176A22">
        <w:rPr>
          <w:rFonts w:ascii="Calibri" w:hAnsi="Calibri" w:cs="Calibri"/>
          <w:spacing w:val="1"/>
          <w:sz w:val="24"/>
          <w:szCs w:val="24"/>
        </w:rPr>
        <w:t xml:space="preserve"> </w:t>
      </w:r>
      <w:r w:rsidRPr="00176A22">
        <w:rPr>
          <w:rFonts w:ascii="Calibri" w:hAnsi="Calibri" w:cs="Calibri"/>
          <w:sz w:val="24"/>
          <w:szCs w:val="24"/>
        </w:rPr>
        <w:t>via</w:t>
      </w:r>
      <w:r w:rsidRPr="00176A22">
        <w:rPr>
          <w:rFonts w:ascii="Calibri" w:hAnsi="Calibri" w:cs="Calibri"/>
          <w:spacing w:val="-2"/>
          <w:sz w:val="24"/>
          <w:szCs w:val="24"/>
        </w:rPr>
        <w:t xml:space="preserve"> </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proofErr w:type="gramStart"/>
      <w:r w:rsidRPr="00176A22">
        <w:rPr>
          <w:rFonts w:ascii="Calibri" w:hAnsi="Calibri" w:cs="Calibri"/>
          <w:sz w:val="24"/>
          <w:szCs w:val="24"/>
        </w:rPr>
        <w:t>…….</w:t>
      </w:r>
      <w:proofErr w:type="gramEnd"/>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Pr>
          <w:rFonts w:ascii="Calibri" w:hAnsi="Calibri" w:cs="Calibri"/>
          <w:sz w:val="24"/>
          <w:szCs w:val="24"/>
        </w:rPr>
        <w:t xml:space="preserve">  </w:t>
      </w:r>
      <w:proofErr w:type="gramStart"/>
      <w:r w:rsidRPr="00176A22">
        <w:rPr>
          <w:rFonts w:ascii="Calibri" w:hAnsi="Calibri" w:cs="Calibri"/>
          <w:sz w:val="24"/>
          <w:szCs w:val="24"/>
        </w:rPr>
        <w:t>n..</w:t>
      </w:r>
      <w:r w:rsidRPr="00176A22">
        <w:rPr>
          <w:rFonts w:ascii="Calibri" w:hAnsi="Calibri" w:cs="Calibri"/>
          <w:spacing w:val="-1"/>
          <w:sz w:val="24"/>
          <w:szCs w:val="24"/>
        </w:rPr>
        <w:t>.</w:t>
      </w:r>
      <w:proofErr w:type="gramEnd"/>
      <w:r w:rsidRPr="00176A22">
        <w:rPr>
          <w:rFonts w:ascii="Calibri" w:hAnsi="Calibri" w:cs="Calibri"/>
          <w:sz w:val="24"/>
          <w:szCs w:val="24"/>
        </w:rPr>
        <w:t>….</w:t>
      </w:r>
      <w:r w:rsidRPr="00176A22">
        <w:rPr>
          <w:rFonts w:ascii="Calibri" w:hAnsi="Calibri" w:cs="Calibri"/>
          <w:spacing w:val="-1"/>
          <w:sz w:val="24"/>
          <w:szCs w:val="24"/>
        </w:rPr>
        <w:t>.</w:t>
      </w:r>
      <w:r>
        <w:rPr>
          <w:rFonts w:ascii="Calibri" w:hAnsi="Calibri" w:cs="Calibri"/>
          <w:spacing w:val="-1"/>
          <w:sz w:val="24"/>
          <w:szCs w:val="24"/>
        </w:rPr>
        <w:t xml:space="preserve"> </w:t>
      </w:r>
      <w:r w:rsidRPr="00176A22">
        <w:rPr>
          <w:rFonts w:ascii="Calibri" w:hAnsi="Calibri" w:cs="Calibri"/>
          <w:sz w:val="24"/>
          <w:szCs w:val="24"/>
        </w:rPr>
        <w:t>CAP………</w:t>
      </w:r>
      <w:proofErr w:type="gramStart"/>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proofErr w:type="gramEnd"/>
      <w:r w:rsidRPr="00176A22">
        <w:rPr>
          <w:rFonts w:ascii="Calibri" w:hAnsi="Calibri" w:cs="Calibri"/>
          <w:sz w:val="24"/>
          <w:szCs w:val="24"/>
        </w:rPr>
        <w:t xml:space="preserve">. </w:t>
      </w:r>
      <w:r w:rsidRPr="00176A22">
        <w:rPr>
          <w:rFonts w:ascii="Calibri" w:hAnsi="Calibri" w:cs="Calibri"/>
          <w:spacing w:val="1"/>
          <w:sz w:val="24"/>
          <w:szCs w:val="24"/>
        </w:rPr>
        <w:t>t</w:t>
      </w:r>
      <w:r w:rsidRPr="00176A22">
        <w:rPr>
          <w:rFonts w:ascii="Calibri" w:hAnsi="Calibri" w:cs="Calibri"/>
          <w:sz w:val="24"/>
          <w:szCs w:val="24"/>
        </w:rPr>
        <w:t>el.</w:t>
      </w:r>
      <w:r w:rsidRPr="00176A22">
        <w:rPr>
          <w:rFonts w:ascii="Calibri" w:hAnsi="Calibri" w:cs="Calibri"/>
          <w:spacing w:val="1"/>
          <w:sz w:val="24"/>
          <w:szCs w:val="24"/>
        </w:rPr>
        <w:t xml:space="preserve"> </w:t>
      </w:r>
      <w:r w:rsidRPr="00176A22">
        <w:rPr>
          <w:rFonts w:ascii="Calibri" w:hAnsi="Calibri" w:cs="Calibri"/>
          <w:sz w:val="24"/>
          <w:szCs w:val="24"/>
        </w:rPr>
        <w:t>…………</w:t>
      </w:r>
      <w:proofErr w:type="gramStart"/>
      <w:r w:rsidRPr="00176A22">
        <w:rPr>
          <w:rFonts w:ascii="Calibri" w:hAnsi="Calibri" w:cs="Calibri"/>
          <w:sz w:val="24"/>
          <w:szCs w:val="24"/>
        </w:rPr>
        <w:t>…….</w:t>
      </w:r>
      <w:proofErr w:type="gramEnd"/>
      <w:r w:rsidRPr="00176A22">
        <w:rPr>
          <w:rFonts w:ascii="Calibri" w:hAnsi="Calibri" w:cs="Calibri"/>
          <w:sz w:val="24"/>
          <w:szCs w:val="24"/>
        </w:rPr>
        <w:t xml:space="preserve">……… </w:t>
      </w:r>
      <w:proofErr w:type="spellStart"/>
      <w:r w:rsidRPr="00176A22">
        <w:rPr>
          <w:rFonts w:ascii="Calibri" w:hAnsi="Calibri" w:cs="Calibri"/>
          <w:sz w:val="24"/>
          <w:szCs w:val="24"/>
        </w:rPr>
        <w:t>cell</w:t>
      </w:r>
      <w:proofErr w:type="spellEnd"/>
      <w:r w:rsidRPr="00176A22">
        <w:rPr>
          <w:rFonts w:ascii="Calibri" w:hAnsi="Calibri" w:cs="Calibri"/>
          <w:sz w:val="24"/>
          <w:szCs w:val="24"/>
        </w:rPr>
        <w:t>. ……..…………………………</w:t>
      </w:r>
      <w:r w:rsidRPr="00176A22">
        <w:rPr>
          <w:rFonts w:ascii="Calibri" w:hAnsi="Calibri" w:cs="Calibri"/>
          <w:spacing w:val="3"/>
          <w:sz w:val="24"/>
          <w:szCs w:val="24"/>
        </w:rPr>
        <w:t xml:space="preserve"> </w:t>
      </w:r>
    </w:p>
    <w:p w14:paraId="6C4E88D7" w14:textId="3405002A" w:rsidR="002918DC" w:rsidRDefault="002918DC" w:rsidP="002918DC">
      <w:pPr>
        <w:autoSpaceDE w:val="0"/>
        <w:autoSpaceDN w:val="0"/>
        <w:adjustRightInd w:val="0"/>
        <w:spacing w:line="360" w:lineRule="auto"/>
        <w:rPr>
          <w:rFonts w:ascii="Calibri" w:hAnsi="Calibri"/>
          <w:sz w:val="24"/>
          <w:szCs w:val="24"/>
        </w:rPr>
      </w:pPr>
      <w:r w:rsidRPr="00176A22">
        <w:rPr>
          <w:rFonts w:ascii="Calibri" w:hAnsi="Calibri"/>
          <w:sz w:val="24"/>
          <w:szCs w:val="24"/>
        </w:rPr>
        <w:t xml:space="preserve">in qualità di legale rappresentante </w:t>
      </w:r>
      <w:r w:rsidRPr="00C2213F">
        <w:rPr>
          <w:rFonts w:ascii="Calibri" w:hAnsi="Calibri"/>
          <w:sz w:val="24"/>
          <w:szCs w:val="24"/>
        </w:rPr>
        <w:t>e</w:t>
      </w:r>
      <w:r w:rsidRPr="00C2213F">
        <w:rPr>
          <w:rFonts w:ascii="Calibri" w:hAnsi="Calibri"/>
          <w:sz w:val="24"/>
          <w:szCs w:val="24"/>
        </w:rPr>
        <w:tab/>
        <w:t>Presidente del</w:t>
      </w:r>
      <w:r>
        <w:rPr>
          <w:rFonts w:ascii="Calibri" w:hAnsi="Calibri"/>
          <w:sz w:val="24"/>
          <w:szCs w:val="24"/>
        </w:rPr>
        <w:t xml:space="preserve"> </w:t>
      </w:r>
      <w:r w:rsidRPr="00B922C7">
        <w:rPr>
          <w:rFonts w:ascii="Calibri" w:hAnsi="Calibri"/>
          <w:b/>
          <w:bCs/>
          <w:sz w:val="24"/>
          <w:szCs w:val="24"/>
        </w:rPr>
        <w:t>CMF</w:t>
      </w:r>
      <w:r>
        <w:rPr>
          <w:rFonts w:ascii="Calibri" w:hAnsi="Calibri"/>
          <w:sz w:val="24"/>
          <w:szCs w:val="24"/>
        </w:rPr>
        <w:t xml:space="preserve"> di……………………………………………………………</w:t>
      </w:r>
      <w:proofErr w:type="gramStart"/>
      <w:r>
        <w:rPr>
          <w:rFonts w:ascii="Calibri" w:hAnsi="Calibri"/>
          <w:sz w:val="24"/>
          <w:szCs w:val="24"/>
        </w:rPr>
        <w:t>…….</w:t>
      </w:r>
      <w:proofErr w:type="gramEnd"/>
      <w:r>
        <w:rPr>
          <w:rFonts w:ascii="Calibri" w:hAnsi="Calibri"/>
          <w:sz w:val="24"/>
          <w:szCs w:val="24"/>
        </w:rPr>
        <w:t>.</w:t>
      </w:r>
    </w:p>
    <w:p w14:paraId="1BE483EA" w14:textId="1A2431A5" w:rsidR="002918DC" w:rsidRPr="00176A22" w:rsidRDefault="002918DC" w:rsidP="002918DC">
      <w:pPr>
        <w:autoSpaceDE w:val="0"/>
        <w:autoSpaceDN w:val="0"/>
        <w:adjustRightInd w:val="0"/>
        <w:spacing w:line="360" w:lineRule="auto"/>
        <w:rPr>
          <w:rFonts w:ascii="Calibri" w:hAnsi="Calibri"/>
          <w:sz w:val="24"/>
          <w:szCs w:val="24"/>
        </w:rPr>
      </w:pPr>
      <w:r w:rsidRPr="00176A22">
        <w:rPr>
          <w:rFonts w:ascii="Calibri" w:hAnsi="Calibri"/>
          <w:sz w:val="24"/>
          <w:szCs w:val="24"/>
        </w:rPr>
        <w:t>con sede in</w:t>
      </w:r>
      <w:r>
        <w:rPr>
          <w:rFonts w:ascii="Calibri" w:hAnsi="Calibri"/>
          <w:sz w:val="24"/>
          <w:szCs w:val="24"/>
        </w:rPr>
        <w:t>……………………………………………………………………….</w:t>
      </w:r>
      <w:r w:rsidRPr="00176A22">
        <w:rPr>
          <w:rFonts w:ascii="Calibri" w:hAnsi="Calibri"/>
          <w:sz w:val="24"/>
          <w:szCs w:val="24"/>
        </w:rPr>
        <w:t xml:space="preserve"> via </w:t>
      </w:r>
      <w:r>
        <w:rPr>
          <w:rFonts w:ascii="Calibri" w:hAnsi="Calibri"/>
          <w:sz w:val="24"/>
          <w:szCs w:val="24"/>
        </w:rPr>
        <w:t xml:space="preserve">…………………………………………. </w:t>
      </w:r>
      <w:r w:rsidRPr="00176A22">
        <w:rPr>
          <w:rFonts w:ascii="Calibri" w:hAnsi="Calibri"/>
          <w:sz w:val="24"/>
          <w:szCs w:val="24"/>
        </w:rPr>
        <w:t>n</w:t>
      </w:r>
      <w:r>
        <w:rPr>
          <w:rFonts w:ascii="Calibri" w:hAnsi="Calibri"/>
          <w:sz w:val="24"/>
          <w:szCs w:val="24"/>
        </w:rPr>
        <w:t>………</w:t>
      </w:r>
      <w:r w:rsidRPr="00176A22">
        <w:rPr>
          <w:rFonts w:ascii="Calibri" w:hAnsi="Calibri"/>
          <w:sz w:val="24"/>
          <w:szCs w:val="24"/>
        </w:rPr>
        <w:t xml:space="preserve"> </w:t>
      </w:r>
      <w:proofErr w:type="spellStart"/>
      <w:r w:rsidRPr="00176A22">
        <w:rPr>
          <w:rFonts w:ascii="Calibri" w:hAnsi="Calibri"/>
          <w:sz w:val="24"/>
          <w:szCs w:val="24"/>
        </w:rPr>
        <w:t>tel</w:t>
      </w:r>
      <w:proofErr w:type="spellEnd"/>
      <w:r>
        <w:rPr>
          <w:rFonts w:ascii="Calibri" w:hAnsi="Calibri"/>
          <w:sz w:val="24"/>
          <w:szCs w:val="24"/>
        </w:rPr>
        <w:t xml:space="preserve">………………………… </w:t>
      </w:r>
      <w:r w:rsidRPr="00176A22">
        <w:rPr>
          <w:rFonts w:ascii="Calibri" w:hAnsi="Calibri"/>
          <w:sz w:val="24"/>
          <w:szCs w:val="24"/>
        </w:rPr>
        <w:t>e-</w:t>
      </w:r>
      <w:r>
        <w:rPr>
          <w:rFonts w:ascii="Calibri" w:hAnsi="Calibri"/>
          <w:sz w:val="24"/>
          <w:szCs w:val="24"/>
        </w:rPr>
        <w:t>m</w:t>
      </w:r>
      <w:r w:rsidRPr="00176A22">
        <w:rPr>
          <w:rFonts w:ascii="Calibri" w:hAnsi="Calibri"/>
          <w:sz w:val="24"/>
          <w:szCs w:val="24"/>
        </w:rPr>
        <w:t>ail</w:t>
      </w:r>
      <w:r>
        <w:rPr>
          <w:rFonts w:ascii="Calibri" w:hAnsi="Calibri"/>
          <w:sz w:val="24"/>
          <w:szCs w:val="24"/>
        </w:rPr>
        <w:t>………………………………………………. PEC……………………</w:t>
      </w:r>
      <w:proofErr w:type="gramStart"/>
      <w:r>
        <w:rPr>
          <w:rFonts w:ascii="Calibri" w:hAnsi="Calibri"/>
          <w:sz w:val="24"/>
          <w:szCs w:val="24"/>
        </w:rPr>
        <w:t>…….</w:t>
      </w:r>
      <w:proofErr w:type="gramEnd"/>
      <w:r>
        <w:rPr>
          <w:rFonts w:ascii="Calibri" w:hAnsi="Calibri"/>
          <w:sz w:val="24"/>
          <w:szCs w:val="24"/>
        </w:rPr>
        <w:t>………………………….</w:t>
      </w:r>
    </w:p>
    <w:p w14:paraId="28A55963" w14:textId="77777777" w:rsidR="002918DC" w:rsidRPr="00176A22" w:rsidRDefault="002918DC" w:rsidP="002918DC">
      <w:pPr>
        <w:spacing w:line="520" w:lineRule="exact"/>
        <w:jc w:val="both"/>
        <w:rPr>
          <w:rFonts w:ascii="Calibri" w:hAnsi="Calibri"/>
          <w:sz w:val="22"/>
          <w:szCs w:val="22"/>
        </w:rPr>
      </w:pPr>
      <w:r w:rsidRPr="00176A22">
        <w:rPr>
          <w:rFonts w:ascii="Calibri" w:hAnsi="Calibri"/>
          <w:sz w:val="22"/>
          <w:szCs w:val="22"/>
        </w:rPr>
        <w:t xml:space="preserve">C.F. </w:t>
      </w:r>
      <w:proofErr w:type="gramStart"/>
      <w:r w:rsidRPr="00176A22">
        <w:rPr>
          <w:rFonts w:ascii="Calibri" w:hAnsi="Calibri"/>
          <w:spacing w:val="32"/>
          <w:sz w:val="22"/>
          <w:szCs w:val="22"/>
        </w:rPr>
        <w:t>[  ]</w:t>
      </w:r>
      <w:proofErr w:type="gramEnd"/>
      <w:r w:rsidRPr="00176A22">
        <w:rPr>
          <w:rFonts w:ascii="Calibri" w:hAnsi="Calibri"/>
          <w:spacing w:val="32"/>
          <w:sz w:val="22"/>
          <w:szCs w:val="22"/>
        </w:rPr>
        <w:t xml:space="preserve">[  ][  ][  ][  ][  ][  ][  ][  ][  ][  ][  ][  ][  ][  ][  </w:t>
      </w:r>
      <w:r w:rsidRPr="00176A22">
        <w:rPr>
          <w:rFonts w:ascii="Calibri" w:hAnsi="Calibri"/>
          <w:sz w:val="22"/>
          <w:szCs w:val="22"/>
        </w:rPr>
        <w:t>]</w:t>
      </w:r>
    </w:p>
    <w:p w14:paraId="6A62F956" w14:textId="77777777" w:rsidR="002918DC" w:rsidRDefault="002918DC" w:rsidP="002918DC">
      <w:pPr>
        <w:spacing w:line="520" w:lineRule="exact"/>
        <w:jc w:val="both"/>
        <w:rPr>
          <w:rFonts w:ascii="Calibri" w:hAnsi="Calibri"/>
          <w:spacing w:val="32"/>
          <w:sz w:val="22"/>
          <w:szCs w:val="22"/>
        </w:rPr>
      </w:pPr>
      <w:r w:rsidRPr="00176A22">
        <w:rPr>
          <w:rFonts w:ascii="Calibri" w:hAnsi="Calibri"/>
          <w:sz w:val="22"/>
          <w:szCs w:val="22"/>
        </w:rPr>
        <w:t xml:space="preserve">P. I.V.A. </w:t>
      </w:r>
      <w:proofErr w:type="gramStart"/>
      <w:r w:rsidRPr="00176A22">
        <w:rPr>
          <w:rFonts w:ascii="Calibri" w:hAnsi="Calibri"/>
          <w:spacing w:val="32"/>
          <w:sz w:val="22"/>
          <w:szCs w:val="22"/>
        </w:rPr>
        <w:t>[  ]</w:t>
      </w:r>
      <w:proofErr w:type="gramEnd"/>
      <w:r w:rsidRPr="00176A22">
        <w:rPr>
          <w:rFonts w:ascii="Calibri" w:hAnsi="Calibri"/>
          <w:spacing w:val="32"/>
          <w:sz w:val="22"/>
          <w:szCs w:val="22"/>
        </w:rPr>
        <w:t>[  ][  ][  ][  ][  ][  ][  ][  ][  ][  ]</w:t>
      </w:r>
    </w:p>
    <w:p w14:paraId="7204584B" w14:textId="77777777" w:rsidR="002918DC" w:rsidRDefault="002918DC" w:rsidP="002918DC">
      <w:pPr>
        <w:ind w:left="4530" w:right="4532"/>
        <w:jc w:val="center"/>
        <w:rPr>
          <w:rFonts w:ascii="Calibri" w:hAnsi="Calibri" w:cs="Calibri"/>
          <w:b/>
          <w:sz w:val="24"/>
          <w:szCs w:val="24"/>
        </w:rPr>
      </w:pPr>
    </w:p>
    <w:p w14:paraId="2BBC1F59" w14:textId="4DC8BA9A" w:rsidR="002918DC" w:rsidRDefault="002918DC" w:rsidP="002918DC">
      <w:pPr>
        <w:pStyle w:val="CM3"/>
        <w:spacing w:before="120" w:after="240" w:line="240" w:lineRule="auto"/>
        <w:jc w:val="both"/>
        <w:rPr>
          <w:rFonts w:asciiTheme="minorHAnsi" w:hAnsiTheme="minorHAnsi" w:cstheme="minorHAnsi"/>
          <w:bCs/>
          <w:i/>
          <w:iCs/>
          <w:sz w:val="22"/>
          <w:szCs w:val="22"/>
        </w:rPr>
      </w:pPr>
      <w:r w:rsidRPr="00C2213F">
        <w:rPr>
          <w:rFonts w:asciiTheme="minorHAnsi" w:hAnsiTheme="minorHAnsi" w:cstheme="minorHAnsi"/>
          <w:bCs/>
          <w:i/>
          <w:iCs/>
          <w:sz w:val="22"/>
          <w:szCs w:val="22"/>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41603D2B" w14:textId="58F8752B" w:rsidR="00A46D13" w:rsidRDefault="00A46D13" w:rsidP="00A46D13">
      <w:pPr>
        <w:pStyle w:val="CM17"/>
        <w:spacing w:before="120" w:after="240"/>
        <w:jc w:val="center"/>
        <w:rPr>
          <w:rFonts w:asciiTheme="minorHAnsi" w:hAnsiTheme="minorHAnsi" w:cstheme="minorHAnsi"/>
          <w:b/>
          <w:bCs/>
          <w:sz w:val="22"/>
          <w:szCs w:val="22"/>
        </w:rPr>
      </w:pPr>
      <w:r w:rsidRPr="002918DC">
        <w:rPr>
          <w:rFonts w:asciiTheme="minorHAnsi" w:hAnsiTheme="minorHAnsi" w:cstheme="minorHAnsi"/>
          <w:b/>
          <w:bCs/>
          <w:sz w:val="22"/>
          <w:szCs w:val="22"/>
        </w:rPr>
        <w:t>DICHIARA</w:t>
      </w:r>
    </w:p>
    <w:p w14:paraId="4EB3E4E3" w14:textId="77777777" w:rsidR="00CC1B15" w:rsidRPr="00CC1B15" w:rsidRDefault="00CC1B15" w:rsidP="00CC1B15">
      <w:pPr>
        <w:pStyle w:val="Default"/>
      </w:pPr>
    </w:p>
    <w:p w14:paraId="7CE7EE72" w14:textId="7F080087" w:rsidR="00897FA6" w:rsidRDefault="00897FA6" w:rsidP="0054334B">
      <w:pPr>
        <w:pStyle w:val="Corpodeltesto2"/>
        <w:numPr>
          <w:ilvl w:val="0"/>
          <w:numId w:val="38"/>
        </w:numPr>
        <w:suppressAutoHyphens w:val="0"/>
        <w:spacing w:line="360" w:lineRule="auto"/>
        <w:jc w:val="both"/>
        <w:rPr>
          <w:rFonts w:asciiTheme="minorHAnsi" w:hAnsiTheme="minorHAnsi" w:cstheme="minorHAnsi"/>
          <w:sz w:val="22"/>
          <w:szCs w:val="22"/>
        </w:rPr>
      </w:pPr>
      <w:r w:rsidRPr="002918DC">
        <w:rPr>
          <w:rFonts w:asciiTheme="minorHAnsi" w:hAnsiTheme="minorHAnsi" w:cstheme="minorHAnsi"/>
          <w:sz w:val="22"/>
          <w:szCs w:val="22"/>
        </w:rPr>
        <w:t>che le spese ammissibili a liquidazione sono quelle effettivamente sostenute dal beneficiario tra quelle ammesse al finanziamento, comprovate da fattura;</w:t>
      </w:r>
    </w:p>
    <w:p w14:paraId="710932C7" w14:textId="375DD542" w:rsidR="002918DC" w:rsidRDefault="002918DC" w:rsidP="00807908">
      <w:pPr>
        <w:pStyle w:val="Corpodeltesto2"/>
        <w:numPr>
          <w:ilvl w:val="0"/>
          <w:numId w:val="38"/>
        </w:numPr>
        <w:suppressAutoHyphens w:val="0"/>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che è stato concesso un acconto dell’importo di € </w:t>
      </w:r>
      <w:r w:rsidR="0054334B">
        <w:rPr>
          <w:rFonts w:asciiTheme="minorHAnsi" w:hAnsiTheme="minorHAnsi" w:cstheme="minorHAnsi"/>
          <w:sz w:val="22"/>
          <w:szCs w:val="22"/>
        </w:rPr>
        <w:t>……………………………………</w:t>
      </w:r>
      <w:proofErr w:type="gramStart"/>
      <w:r w:rsidR="0054334B">
        <w:rPr>
          <w:rFonts w:asciiTheme="minorHAnsi" w:hAnsiTheme="minorHAnsi" w:cstheme="minorHAnsi"/>
          <w:sz w:val="22"/>
          <w:szCs w:val="22"/>
        </w:rPr>
        <w:t>…….</w:t>
      </w:r>
      <w:proofErr w:type="gramEnd"/>
      <w:r w:rsidR="0054334B">
        <w:rPr>
          <w:rFonts w:asciiTheme="minorHAnsi" w:hAnsiTheme="minorHAnsi" w:cstheme="minorHAnsi"/>
          <w:sz w:val="22"/>
          <w:szCs w:val="22"/>
        </w:rPr>
        <w:t>.</w:t>
      </w:r>
    </w:p>
    <w:p w14:paraId="25CB1F1E" w14:textId="1B4133CC" w:rsidR="0054334B" w:rsidRPr="00807908" w:rsidRDefault="00807908" w:rsidP="00807908">
      <w:pPr>
        <w:pStyle w:val="Corpodeltesto2"/>
        <w:suppressAutoHyphens w:val="0"/>
        <w:spacing w:line="240" w:lineRule="auto"/>
        <w:jc w:val="both"/>
        <w:rPr>
          <w:rFonts w:asciiTheme="minorHAnsi" w:hAnsiTheme="minorHAnsi" w:cstheme="minorHAnsi"/>
          <w:i/>
          <w:iCs/>
          <w:sz w:val="22"/>
          <w:szCs w:val="22"/>
        </w:rPr>
      </w:pPr>
      <w:r w:rsidRPr="00807908">
        <w:rPr>
          <w:rFonts w:asciiTheme="minorHAnsi" w:hAnsiTheme="minorHAnsi" w:cstheme="minorHAnsi"/>
          <w:i/>
          <w:iCs/>
          <w:sz w:val="22"/>
          <w:szCs w:val="22"/>
        </w:rPr>
        <w:t>ovvero</w:t>
      </w:r>
    </w:p>
    <w:p w14:paraId="321A55E4" w14:textId="5613BBD3" w:rsidR="0054334B" w:rsidRDefault="00807908" w:rsidP="00807908">
      <w:pPr>
        <w:pStyle w:val="Corpodeltesto2"/>
        <w:numPr>
          <w:ilvl w:val="0"/>
          <w:numId w:val="38"/>
        </w:numPr>
        <w:suppressAutoHyphens w:val="0"/>
        <w:spacing w:line="240" w:lineRule="auto"/>
        <w:jc w:val="both"/>
        <w:rPr>
          <w:rFonts w:asciiTheme="minorHAnsi" w:hAnsiTheme="minorHAnsi" w:cstheme="minorHAnsi"/>
          <w:sz w:val="22"/>
          <w:szCs w:val="22"/>
        </w:rPr>
      </w:pPr>
      <w:r>
        <w:rPr>
          <w:rFonts w:asciiTheme="minorHAnsi" w:hAnsiTheme="minorHAnsi" w:cstheme="minorHAnsi"/>
          <w:sz w:val="22"/>
          <w:szCs w:val="22"/>
        </w:rPr>
        <w:lastRenderedPageBreak/>
        <w:t>che non è stato concesso un acconto sul contributo concesso</w:t>
      </w:r>
    </w:p>
    <w:p w14:paraId="4E1960BF" w14:textId="77777777" w:rsidR="00807908" w:rsidRPr="002918DC" w:rsidRDefault="00807908" w:rsidP="00807908">
      <w:pPr>
        <w:pStyle w:val="Corpodeltesto2"/>
        <w:suppressAutoHyphens w:val="0"/>
        <w:spacing w:line="240" w:lineRule="auto"/>
        <w:ind w:left="360"/>
        <w:jc w:val="both"/>
        <w:rPr>
          <w:rFonts w:asciiTheme="minorHAnsi" w:hAnsiTheme="minorHAnsi" w:cstheme="minorHAnsi"/>
          <w:sz w:val="22"/>
          <w:szCs w:val="22"/>
        </w:rPr>
      </w:pPr>
    </w:p>
    <w:p w14:paraId="2681439B" w14:textId="4C097194" w:rsidR="00AB0DED" w:rsidRPr="002918DC" w:rsidRDefault="00AB0DED" w:rsidP="002918DC">
      <w:pPr>
        <w:pStyle w:val="CM17"/>
        <w:spacing w:before="120" w:after="240"/>
        <w:jc w:val="center"/>
        <w:rPr>
          <w:rFonts w:asciiTheme="minorHAnsi" w:hAnsiTheme="minorHAnsi" w:cstheme="minorHAnsi"/>
          <w:b/>
          <w:bCs/>
          <w:sz w:val="22"/>
          <w:szCs w:val="22"/>
        </w:rPr>
      </w:pPr>
      <w:r w:rsidRPr="002918DC">
        <w:rPr>
          <w:rFonts w:asciiTheme="minorHAnsi" w:hAnsiTheme="minorHAnsi" w:cstheme="minorHAnsi"/>
          <w:b/>
          <w:bCs/>
          <w:sz w:val="22"/>
          <w:szCs w:val="22"/>
        </w:rPr>
        <w:t>CHIEDE</w:t>
      </w:r>
    </w:p>
    <w:p w14:paraId="47FDC3DE" w14:textId="3F0E0CF7" w:rsidR="00AB0DED" w:rsidRPr="002918DC" w:rsidRDefault="002918DC" w:rsidP="002918DC">
      <w:pPr>
        <w:pStyle w:val="Corpodeltesto2"/>
        <w:suppressAutoHyphens w:val="0"/>
        <w:spacing w:line="360" w:lineRule="auto"/>
        <w:jc w:val="both"/>
        <w:rPr>
          <w:rFonts w:asciiTheme="minorHAnsi" w:hAnsiTheme="minorHAnsi" w:cstheme="minorHAnsi"/>
          <w:sz w:val="22"/>
          <w:szCs w:val="22"/>
        </w:rPr>
      </w:pPr>
      <w:r>
        <w:rPr>
          <w:rFonts w:asciiTheme="minorHAnsi" w:hAnsiTheme="minorHAnsi" w:cstheme="minorHAnsi"/>
          <w:sz w:val="22"/>
          <w:szCs w:val="22"/>
        </w:rPr>
        <w:t>l</w:t>
      </w:r>
      <w:r w:rsidR="00AB0DED" w:rsidRPr="002918DC">
        <w:rPr>
          <w:rFonts w:asciiTheme="minorHAnsi" w:hAnsiTheme="minorHAnsi" w:cstheme="minorHAnsi"/>
          <w:sz w:val="22"/>
          <w:szCs w:val="22"/>
        </w:rPr>
        <w:t xml:space="preserve">a liquidazione del contributo economico </w:t>
      </w:r>
      <w:r w:rsidR="00807908">
        <w:rPr>
          <w:rFonts w:asciiTheme="minorHAnsi" w:hAnsiTheme="minorHAnsi" w:cstheme="minorHAnsi"/>
          <w:sz w:val="22"/>
          <w:szCs w:val="22"/>
        </w:rPr>
        <w:t>spettante</w:t>
      </w:r>
      <w:r w:rsidR="00AB0DED" w:rsidRPr="002918DC">
        <w:rPr>
          <w:rFonts w:asciiTheme="minorHAnsi" w:hAnsiTheme="minorHAnsi" w:cstheme="minorHAnsi"/>
          <w:sz w:val="22"/>
          <w:szCs w:val="22"/>
        </w:rPr>
        <w:t>.</w:t>
      </w:r>
    </w:p>
    <w:p w14:paraId="3515F5BE" w14:textId="77777777" w:rsidR="00AB0DED" w:rsidRPr="002918DC" w:rsidRDefault="00AB0DED" w:rsidP="002918DC">
      <w:pPr>
        <w:pStyle w:val="Corpodeltesto2"/>
        <w:suppressAutoHyphens w:val="0"/>
        <w:spacing w:line="360" w:lineRule="auto"/>
        <w:jc w:val="both"/>
        <w:rPr>
          <w:rFonts w:asciiTheme="minorHAnsi" w:hAnsiTheme="minorHAnsi" w:cstheme="minorHAnsi"/>
          <w:sz w:val="22"/>
          <w:szCs w:val="22"/>
        </w:rPr>
      </w:pPr>
    </w:p>
    <w:p w14:paraId="58A66764" w14:textId="7D7337EC" w:rsidR="00D05B69" w:rsidRPr="002918DC" w:rsidRDefault="00A46D13" w:rsidP="002918DC">
      <w:pPr>
        <w:spacing w:line="500" w:lineRule="exact"/>
        <w:jc w:val="both"/>
        <w:rPr>
          <w:rFonts w:asciiTheme="minorHAnsi" w:hAnsiTheme="minorHAnsi" w:cstheme="minorHAnsi"/>
          <w:sz w:val="22"/>
          <w:szCs w:val="22"/>
        </w:rPr>
      </w:pPr>
      <w:r w:rsidRPr="002918DC">
        <w:rPr>
          <w:rFonts w:asciiTheme="minorHAnsi" w:hAnsiTheme="minorHAnsi" w:cstheme="minorHAnsi"/>
          <w:sz w:val="22"/>
          <w:szCs w:val="22"/>
        </w:rPr>
        <w:t>Luogo e data ___________________________</w:t>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t xml:space="preserve">              </w:t>
      </w:r>
      <w:r w:rsidR="007D7FE1" w:rsidRPr="002918DC">
        <w:rPr>
          <w:rFonts w:asciiTheme="minorHAnsi" w:hAnsiTheme="minorHAnsi" w:cstheme="minorHAnsi"/>
          <w:sz w:val="22"/>
          <w:szCs w:val="22"/>
        </w:rPr>
        <w:tab/>
      </w:r>
      <w:r w:rsidR="007D7FE1" w:rsidRPr="002918DC">
        <w:rPr>
          <w:rFonts w:asciiTheme="minorHAnsi" w:hAnsiTheme="minorHAnsi" w:cstheme="minorHAnsi"/>
          <w:sz w:val="22"/>
          <w:szCs w:val="22"/>
        </w:rPr>
        <w:tab/>
      </w:r>
      <w:r w:rsidR="007D7FE1" w:rsidRPr="002918DC">
        <w:rPr>
          <w:rFonts w:asciiTheme="minorHAnsi" w:hAnsiTheme="minorHAnsi" w:cstheme="minorHAnsi"/>
          <w:sz w:val="22"/>
          <w:szCs w:val="22"/>
        </w:rPr>
        <w:tab/>
      </w:r>
      <w:r w:rsidR="007D7FE1" w:rsidRPr="002918DC">
        <w:rPr>
          <w:rFonts w:asciiTheme="minorHAnsi" w:hAnsiTheme="minorHAnsi" w:cstheme="minorHAnsi"/>
          <w:sz w:val="22"/>
          <w:szCs w:val="22"/>
        </w:rPr>
        <w:tab/>
      </w:r>
      <w:r w:rsidR="007D7FE1" w:rsidRPr="002918DC">
        <w:rPr>
          <w:rFonts w:asciiTheme="minorHAnsi" w:hAnsiTheme="minorHAnsi" w:cstheme="minorHAnsi"/>
          <w:sz w:val="22"/>
          <w:szCs w:val="22"/>
        </w:rPr>
        <w:tab/>
      </w:r>
      <w:r w:rsidR="007D7FE1" w:rsidRPr="002918DC">
        <w:rPr>
          <w:rFonts w:asciiTheme="minorHAnsi" w:hAnsiTheme="minorHAnsi" w:cstheme="minorHAnsi"/>
          <w:sz w:val="22"/>
          <w:szCs w:val="22"/>
        </w:rPr>
        <w:tab/>
      </w:r>
      <w:r w:rsidR="007D7FE1" w:rsidRPr="002918DC">
        <w:rPr>
          <w:rFonts w:asciiTheme="minorHAnsi" w:hAnsiTheme="minorHAnsi" w:cstheme="minorHAnsi"/>
          <w:sz w:val="22"/>
          <w:szCs w:val="22"/>
        </w:rPr>
        <w:tab/>
      </w:r>
      <w:r w:rsidRPr="002918DC">
        <w:rPr>
          <w:rFonts w:asciiTheme="minorHAnsi" w:hAnsiTheme="minorHAnsi" w:cstheme="minorHAnsi"/>
          <w:sz w:val="22"/>
          <w:szCs w:val="22"/>
        </w:rPr>
        <w:t>FIRMA</w:t>
      </w:r>
    </w:p>
    <w:p w14:paraId="02D95FD1" w14:textId="77777777" w:rsidR="000D39AA" w:rsidRPr="002918DC" w:rsidRDefault="00D05B69" w:rsidP="002918DC">
      <w:pPr>
        <w:spacing w:line="500" w:lineRule="exact"/>
        <w:jc w:val="both"/>
        <w:rPr>
          <w:rFonts w:asciiTheme="minorHAnsi" w:hAnsiTheme="minorHAnsi" w:cstheme="minorHAnsi"/>
          <w:sz w:val="22"/>
          <w:szCs w:val="22"/>
        </w:rPr>
      </w:pP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t>_________________________________________</w:t>
      </w:r>
    </w:p>
    <w:p w14:paraId="683D8B66" w14:textId="77777777" w:rsidR="002B120F" w:rsidRPr="002918DC" w:rsidRDefault="002B120F" w:rsidP="002918DC">
      <w:pPr>
        <w:spacing w:line="500" w:lineRule="exact"/>
        <w:jc w:val="both"/>
        <w:rPr>
          <w:rFonts w:asciiTheme="minorHAnsi" w:hAnsiTheme="minorHAnsi" w:cstheme="minorHAnsi"/>
          <w:sz w:val="22"/>
          <w:szCs w:val="22"/>
        </w:rPr>
      </w:pPr>
    </w:p>
    <w:p w14:paraId="1C19A3EC" w14:textId="6660B260" w:rsidR="002B120F" w:rsidRDefault="002B120F" w:rsidP="002918DC">
      <w:pPr>
        <w:spacing w:line="500" w:lineRule="exact"/>
        <w:jc w:val="both"/>
        <w:rPr>
          <w:rFonts w:asciiTheme="minorHAnsi" w:hAnsiTheme="minorHAnsi" w:cstheme="minorHAnsi"/>
          <w:sz w:val="22"/>
          <w:szCs w:val="22"/>
        </w:rPr>
      </w:pPr>
    </w:p>
    <w:p w14:paraId="26A80BE1" w14:textId="77777777" w:rsidR="00CC1B15" w:rsidRPr="002918DC" w:rsidRDefault="00CC1B15" w:rsidP="002918DC">
      <w:pPr>
        <w:spacing w:line="500" w:lineRule="exact"/>
        <w:jc w:val="both"/>
        <w:rPr>
          <w:rFonts w:asciiTheme="minorHAnsi" w:hAnsiTheme="minorHAnsi" w:cstheme="minorHAnsi"/>
          <w:sz w:val="22"/>
          <w:szCs w:val="22"/>
        </w:rPr>
      </w:pPr>
    </w:p>
    <w:p w14:paraId="1EB25360" w14:textId="217BC80F" w:rsidR="003507B6" w:rsidRPr="002918DC" w:rsidRDefault="00807908" w:rsidP="00807908">
      <w:pPr>
        <w:spacing w:line="360" w:lineRule="auto"/>
        <w:jc w:val="center"/>
        <w:rPr>
          <w:rFonts w:asciiTheme="minorHAnsi" w:hAnsiTheme="minorHAnsi" w:cstheme="minorHAnsi"/>
          <w:b/>
          <w:sz w:val="22"/>
          <w:szCs w:val="22"/>
        </w:rPr>
      </w:pPr>
      <w:r>
        <w:rPr>
          <w:rFonts w:asciiTheme="minorHAnsi" w:hAnsiTheme="minorHAnsi" w:cstheme="minorHAnsi"/>
          <w:b/>
          <w:sz w:val="22"/>
          <w:szCs w:val="22"/>
        </w:rPr>
        <w:t>ALLEGA:</w:t>
      </w:r>
    </w:p>
    <w:p w14:paraId="42B43BA7" w14:textId="77777777" w:rsidR="00807908" w:rsidRDefault="00807908" w:rsidP="00807908">
      <w:pPr>
        <w:pStyle w:val="Standard"/>
        <w:spacing w:after="120"/>
        <w:ind w:left="360"/>
        <w:jc w:val="both"/>
        <w:rPr>
          <w:rFonts w:asciiTheme="minorHAnsi" w:hAnsiTheme="minorHAnsi" w:cstheme="minorHAnsi"/>
          <w:sz w:val="22"/>
          <w:szCs w:val="22"/>
        </w:rPr>
      </w:pPr>
    </w:p>
    <w:p w14:paraId="78298B77" w14:textId="77777777" w:rsidR="00807908" w:rsidRDefault="003507B6" w:rsidP="002918DC">
      <w:pPr>
        <w:pStyle w:val="Standard"/>
        <w:numPr>
          <w:ilvl w:val="0"/>
          <w:numId w:val="37"/>
        </w:numPr>
        <w:spacing w:after="120"/>
        <w:ind w:left="360"/>
        <w:jc w:val="both"/>
        <w:rPr>
          <w:rFonts w:asciiTheme="minorHAnsi" w:hAnsiTheme="minorHAnsi" w:cstheme="minorHAnsi"/>
          <w:sz w:val="22"/>
          <w:szCs w:val="22"/>
        </w:rPr>
      </w:pPr>
      <w:r w:rsidRPr="00807908">
        <w:rPr>
          <w:rFonts w:asciiTheme="minorHAnsi" w:hAnsiTheme="minorHAnsi" w:cstheme="minorHAnsi"/>
          <w:sz w:val="22"/>
          <w:szCs w:val="22"/>
        </w:rPr>
        <w:t xml:space="preserve">Certificato di regolare esecuzione </w:t>
      </w:r>
      <w:r w:rsidR="005E69F2" w:rsidRPr="00807908">
        <w:rPr>
          <w:rFonts w:asciiTheme="minorHAnsi" w:hAnsiTheme="minorHAnsi" w:cstheme="minorHAnsi"/>
          <w:sz w:val="22"/>
          <w:szCs w:val="22"/>
        </w:rPr>
        <w:t>dei lavori con attestazione dell’osservanza relativa agli oneri contributivi ed assistenziali</w:t>
      </w:r>
      <w:r w:rsidR="00807908" w:rsidRPr="00807908">
        <w:rPr>
          <w:rFonts w:asciiTheme="minorHAnsi" w:hAnsiTheme="minorHAnsi" w:cstheme="minorHAnsi"/>
          <w:sz w:val="22"/>
          <w:szCs w:val="22"/>
        </w:rPr>
        <w:t xml:space="preserve"> </w:t>
      </w:r>
    </w:p>
    <w:p w14:paraId="4541246A" w14:textId="564A36EA" w:rsidR="005E69F2" w:rsidRPr="00807908" w:rsidRDefault="005E69F2" w:rsidP="002918DC">
      <w:pPr>
        <w:pStyle w:val="Standard"/>
        <w:numPr>
          <w:ilvl w:val="0"/>
          <w:numId w:val="37"/>
        </w:numPr>
        <w:spacing w:after="120"/>
        <w:ind w:left="360"/>
        <w:jc w:val="both"/>
        <w:rPr>
          <w:rFonts w:asciiTheme="minorHAnsi" w:hAnsiTheme="minorHAnsi" w:cstheme="minorHAnsi"/>
          <w:sz w:val="22"/>
          <w:szCs w:val="22"/>
        </w:rPr>
      </w:pPr>
      <w:r w:rsidRPr="00807908">
        <w:rPr>
          <w:rFonts w:asciiTheme="minorHAnsi" w:hAnsiTheme="minorHAnsi" w:cstheme="minorHAnsi"/>
          <w:sz w:val="22"/>
          <w:szCs w:val="22"/>
        </w:rPr>
        <w:t>Stato finale dei lavori e delle somme a disposizione</w:t>
      </w:r>
      <w:r w:rsidR="00807908">
        <w:rPr>
          <w:rStyle w:val="Rimandonotaapidipagina"/>
          <w:rFonts w:asciiTheme="minorHAnsi" w:hAnsiTheme="minorHAnsi" w:cstheme="minorHAnsi"/>
          <w:sz w:val="22"/>
          <w:szCs w:val="22"/>
        </w:rPr>
        <w:footnoteReference w:id="1"/>
      </w:r>
    </w:p>
    <w:p w14:paraId="3FB2D364" w14:textId="549266A7" w:rsidR="005E69F2" w:rsidRPr="002918DC" w:rsidRDefault="005E69F2" w:rsidP="002918DC">
      <w:pPr>
        <w:pStyle w:val="Standard"/>
        <w:numPr>
          <w:ilvl w:val="0"/>
          <w:numId w:val="37"/>
        </w:numPr>
        <w:spacing w:after="120"/>
        <w:ind w:left="360"/>
        <w:jc w:val="both"/>
        <w:rPr>
          <w:rFonts w:asciiTheme="minorHAnsi" w:hAnsiTheme="minorHAnsi" w:cstheme="minorHAnsi"/>
          <w:sz w:val="22"/>
          <w:szCs w:val="22"/>
        </w:rPr>
      </w:pPr>
      <w:r w:rsidRPr="002918DC">
        <w:rPr>
          <w:rFonts w:asciiTheme="minorHAnsi" w:hAnsiTheme="minorHAnsi" w:cstheme="minorHAnsi"/>
          <w:sz w:val="22"/>
          <w:szCs w:val="22"/>
        </w:rPr>
        <w:t>Stato finale relativo agli oneri di sicurezza</w:t>
      </w:r>
    </w:p>
    <w:p w14:paraId="1F0FFACE" w14:textId="0F78F8B3" w:rsidR="005E69F2" w:rsidRPr="002918DC" w:rsidRDefault="005E69F2" w:rsidP="002918DC">
      <w:pPr>
        <w:pStyle w:val="Standard"/>
        <w:numPr>
          <w:ilvl w:val="0"/>
          <w:numId w:val="37"/>
        </w:numPr>
        <w:spacing w:after="120"/>
        <w:ind w:left="360"/>
        <w:jc w:val="both"/>
        <w:rPr>
          <w:rFonts w:asciiTheme="minorHAnsi" w:hAnsiTheme="minorHAnsi" w:cstheme="minorHAnsi"/>
          <w:sz w:val="22"/>
          <w:szCs w:val="22"/>
        </w:rPr>
      </w:pPr>
      <w:r w:rsidRPr="002918DC">
        <w:rPr>
          <w:rFonts w:asciiTheme="minorHAnsi" w:hAnsiTheme="minorHAnsi" w:cstheme="minorHAnsi"/>
          <w:sz w:val="22"/>
          <w:szCs w:val="22"/>
        </w:rPr>
        <w:t>Eventuale lista delle economie</w:t>
      </w:r>
    </w:p>
    <w:p w14:paraId="437A1208" w14:textId="5C55FCCD" w:rsidR="005E69F2" w:rsidRPr="002918DC" w:rsidRDefault="005E69F2" w:rsidP="00807908">
      <w:pPr>
        <w:pStyle w:val="Standard"/>
        <w:numPr>
          <w:ilvl w:val="0"/>
          <w:numId w:val="39"/>
        </w:numPr>
        <w:spacing w:after="120"/>
        <w:ind w:left="360"/>
        <w:jc w:val="both"/>
        <w:rPr>
          <w:rFonts w:asciiTheme="minorHAnsi" w:hAnsiTheme="minorHAnsi" w:cstheme="minorHAnsi"/>
          <w:sz w:val="22"/>
          <w:szCs w:val="22"/>
        </w:rPr>
      </w:pPr>
      <w:r w:rsidRPr="002918DC">
        <w:rPr>
          <w:rFonts w:asciiTheme="minorHAnsi" w:hAnsiTheme="minorHAnsi" w:cstheme="minorHAnsi"/>
          <w:sz w:val="22"/>
          <w:szCs w:val="22"/>
        </w:rPr>
        <w:t>Verbale di aggiudicazione dei lavori con citati, qualora dovuti, i nominativi delle ditte invitate, le offerte pervenute, nonché la tipologia di gara</w:t>
      </w:r>
      <w:r w:rsidR="00326BC5" w:rsidRPr="002918DC">
        <w:rPr>
          <w:rFonts w:asciiTheme="minorHAnsi" w:hAnsiTheme="minorHAnsi" w:cstheme="minorHAnsi"/>
          <w:sz w:val="22"/>
          <w:szCs w:val="22"/>
        </w:rPr>
        <w:t xml:space="preserve"> espletata, </w:t>
      </w:r>
      <w:r w:rsidR="00326BC5" w:rsidRPr="00807908">
        <w:rPr>
          <w:rFonts w:asciiTheme="minorHAnsi" w:hAnsiTheme="minorHAnsi" w:cstheme="minorHAnsi"/>
          <w:sz w:val="22"/>
          <w:szCs w:val="22"/>
        </w:rPr>
        <w:t>se non già presentato</w:t>
      </w:r>
      <w:r w:rsidR="00326BC5" w:rsidRPr="002918DC">
        <w:rPr>
          <w:rFonts w:asciiTheme="minorHAnsi" w:hAnsiTheme="minorHAnsi" w:cstheme="minorHAnsi"/>
          <w:sz w:val="22"/>
          <w:szCs w:val="22"/>
        </w:rPr>
        <w:t xml:space="preserve"> con la richiesta di acconto;</w:t>
      </w:r>
    </w:p>
    <w:p w14:paraId="784C56C3" w14:textId="56440C13" w:rsidR="003C1C94" w:rsidRPr="002918DC" w:rsidRDefault="007725C4" w:rsidP="00807908">
      <w:pPr>
        <w:pStyle w:val="Standard"/>
        <w:numPr>
          <w:ilvl w:val="0"/>
          <w:numId w:val="39"/>
        </w:numPr>
        <w:spacing w:after="120"/>
        <w:ind w:left="360"/>
        <w:jc w:val="both"/>
        <w:rPr>
          <w:rFonts w:asciiTheme="minorHAnsi" w:hAnsiTheme="minorHAnsi" w:cstheme="minorHAnsi"/>
          <w:sz w:val="22"/>
          <w:szCs w:val="22"/>
        </w:rPr>
      </w:pPr>
      <w:r w:rsidRPr="002918DC">
        <w:rPr>
          <w:rFonts w:asciiTheme="minorHAnsi" w:hAnsiTheme="minorHAnsi" w:cstheme="minorHAnsi"/>
          <w:sz w:val="22"/>
          <w:szCs w:val="22"/>
        </w:rPr>
        <w:t>Copia semplice delle fatture, o documenti probatori equivalenti, unitamente alla copia dei bonifici o comunque della documentazione attestante l’avvenuto pagamento, che documentano i lavori ammessi</w:t>
      </w:r>
      <w:r w:rsidR="00807908" w:rsidRPr="00807908">
        <w:footnoteReference w:id="2"/>
      </w:r>
    </w:p>
    <w:p w14:paraId="61FFC1A3" w14:textId="77777777" w:rsidR="00807908" w:rsidRDefault="003507B6" w:rsidP="00807908">
      <w:pPr>
        <w:pStyle w:val="Standard"/>
        <w:numPr>
          <w:ilvl w:val="0"/>
          <w:numId w:val="39"/>
        </w:numPr>
        <w:spacing w:after="120"/>
        <w:ind w:left="360"/>
        <w:jc w:val="both"/>
        <w:rPr>
          <w:rFonts w:asciiTheme="minorHAnsi" w:hAnsiTheme="minorHAnsi" w:cstheme="minorHAnsi"/>
          <w:sz w:val="22"/>
          <w:szCs w:val="22"/>
        </w:rPr>
      </w:pPr>
      <w:r w:rsidRPr="00807908">
        <w:rPr>
          <w:rFonts w:asciiTheme="minorHAnsi" w:hAnsiTheme="minorHAnsi" w:cstheme="minorHAnsi"/>
          <w:sz w:val="22"/>
          <w:szCs w:val="22"/>
        </w:rPr>
        <w:t>Foto a colori dell'intervento realizzato.</w:t>
      </w:r>
    </w:p>
    <w:p w14:paraId="4856B4CA" w14:textId="2A2D47C0" w:rsidR="00BD20DD" w:rsidRDefault="00326BC5" w:rsidP="00807908">
      <w:pPr>
        <w:pStyle w:val="Standard"/>
        <w:numPr>
          <w:ilvl w:val="0"/>
          <w:numId w:val="39"/>
        </w:numPr>
        <w:tabs>
          <w:tab w:val="num" w:pos="-229"/>
        </w:tabs>
        <w:spacing w:after="120"/>
        <w:ind w:left="360"/>
        <w:jc w:val="both"/>
        <w:rPr>
          <w:rFonts w:asciiTheme="minorHAnsi" w:hAnsiTheme="minorHAnsi" w:cstheme="minorHAnsi"/>
          <w:sz w:val="22"/>
          <w:szCs w:val="22"/>
        </w:rPr>
      </w:pPr>
      <w:r w:rsidRPr="00807908">
        <w:rPr>
          <w:rFonts w:asciiTheme="minorHAnsi" w:hAnsiTheme="minorHAnsi" w:cstheme="minorHAnsi"/>
          <w:sz w:val="22"/>
          <w:szCs w:val="22"/>
        </w:rPr>
        <w:t>Dichiarazione relativa al rispetto del divieto di cumulo di contributi.</w:t>
      </w:r>
    </w:p>
    <w:p w14:paraId="262653F6" w14:textId="66BF23AE" w:rsidR="00CC1B15" w:rsidRPr="00807908" w:rsidRDefault="00CC1B15" w:rsidP="00807908">
      <w:pPr>
        <w:pStyle w:val="Standard"/>
        <w:numPr>
          <w:ilvl w:val="0"/>
          <w:numId w:val="39"/>
        </w:numPr>
        <w:tabs>
          <w:tab w:val="num" w:pos="-229"/>
        </w:tabs>
        <w:spacing w:after="120"/>
        <w:ind w:left="360"/>
        <w:jc w:val="both"/>
        <w:rPr>
          <w:rFonts w:asciiTheme="minorHAnsi" w:hAnsiTheme="minorHAnsi" w:cstheme="minorHAnsi"/>
          <w:sz w:val="22"/>
          <w:szCs w:val="22"/>
        </w:rPr>
      </w:pPr>
      <w:r>
        <w:rPr>
          <w:rFonts w:asciiTheme="minorHAnsi" w:hAnsiTheme="minorHAnsi" w:cstheme="minorHAnsi"/>
          <w:sz w:val="22"/>
          <w:szCs w:val="22"/>
        </w:rPr>
        <w:t>Copia documento di identità del sottoscrittore se presentata tramite PEC.</w:t>
      </w:r>
    </w:p>
    <w:p w14:paraId="3414C05C" w14:textId="77777777" w:rsidR="00BD20DD" w:rsidRPr="002918DC" w:rsidRDefault="00BD20DD" w:rsidP="00807908">
      <w:pPr>
        <w:pStyle w:val="Standard"/>
        <w:spacing w:after="120"/>
        <w:ind w:left="-360"/>
        <w:jc w:val="both"/>
        <w:rPr>
          <w:rFonts w:asciiTheme="minorHAnsi" w:hAnsiTheme="minorHAnsi" w:cstheme="minorHAnsi"/>
          <w:sz w:val="22"/>
          <w:szCs w:val="22"/>
        </w:rPr>
      </w:pPr>
    </w:p>
    <w:p w14:paraId="31E8FDFE" w14:textId="77777777" w:rsidR="002B120F" w:rsidRPr="002918DC" w:rsidRDefault="002B120F" w:rsidP="00807908">
      <w:pPr>
        <w:pStyle w:val="Standard"/>
        <w:spacing w:after="120"/>
        <w:ind w:left="360"/>
        <w:jc w:val="both"/>
        <w:rPr>
          <w:rFonts w:asciiTheme="minorHAnsi" w:hAnsiTheme="minorHAnsi" w:cstheme="minorHAnsi"/>
          <w:sz w:val="22"/>
          <w:szCs w:val="22"/>
        </w:rPr>
      </w:pPr>
    </w:p>
    <w:p w14:paraId="5264CF71" w14:textId="77777777" w:rsidR="0070125C" w:rsidRDefault="0070125C" w:rsidP="000D39AA">
      <w:pPr>
        <w:spacing w:line="500" w:lineRule="exact"/>
        <w:jc w:val="both"/>
        <w:rPr>
          <w:rFonts w:ascii="Century Gothic" w:hAnsi="Century Gothic"/>
        </w:rPr>
      </w:pPr>
    </w:p>
    <w:sectPr w:rsidR="0070125C" w:rsidSect="00F552C1">
      <w:footerReference w:type="default" r:id="rId9"/>
      <w:pgSz w:w="11906" w:h="16838"/>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A21CF" w14:textId="77777777" w:rsidR="00A83B49" w:rsidRDefault="00A83B49">
      <w:r>
        <w:separator/>
      </w:r>
    </w:p>
  </w:endnote>
  <w:endnote w:type="continuationSeparator" w:id="0">
    <w:p w14:paraId="09C347A8" w14:textId="77777777" w:rsidR="00A83B49" w:rsidRDefault="00A8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229768"/>
      <w:docPartObj>
        <w:docPartGallery w:val="Page Numbers (Bottom of Page)"/>
        <w:docPartUnique/>
      </w:docPartObj>
    </w:sdtPr>
    <w:sdtEndPr>
      <w:rPr>
        <w:rFonts w:ascii="Century Gothic" w:hAnsi="Century Gothic"/>
      </w:rPr>
    </w:sdtEndPr>
    <w:sdtContent>
      <w:p w14:paraId="76BACC30" w14:textId="77777777" w:rsidR="00AF65EA" w:rsidRPr="00A46D13" w:rsidRDefault="00AF65EA">
        <w:pPr>
          <w:pStyle w:val="Pidipagina"/>
          <w:jc w:val="right"/>
          <w:rPr>
            <w:rFonts w:ascii="Century Gothic" w:hAnsi="Century Gothic"/>
          </w:rPr>
        </w:pPr>
        <w:r w:rsidRPr="00A46D13">
          <w:rPr>
            <w:rFonts w:ascii="Century Gothic" w:hAnsi="Century Gothic"/>
          </w:rPr>
          <w:fldChar w:fldCharType="begin"/>
        </w:r>
        <w:r w:rsidRPr="00A46D13">
          <w:rPr>
            <w:rFonts w:ascii="Century Gothic" w:hAnsi="Century Gothic"/>
          </w:rPr>
          <w:instrText>PAGE   \* MERGEFORMAT</w:instrText>
        </w:r>
        <w:r w:rsidRPr="00A46D13">
          <w:rPr>
            <w:rFonts w:ascii="Century Gothic" w:hAnsi="Century Gothic"/>
          </w:rPr>
          <w:fldChar w:fldCharType="separate"/>
        </w:r>
        <w:r w:rsidR="00806528" w:rsidRPr="00A46D13">
          <w:rPr>
            <w:rFonts w:ascii="Century Gothic" w:hAnsi="Century Gothic"/>
            <w:noProof/>
          </w:rPr>
          <w:t>5</w:t>
        </w:r>
        <w:r w:rsidRPr="00A46D13">
          <w:rPr>
            <w:rFonts w:ascii="Century Gothic" w:hAnsi="Century Gothic"/>
          </w:rPr>
          <w:fldChar w:fldCharType="end"/>
        </w:r>
      </w:p>
    </w:sdtContent>
  </w:sdt>
  <w:p w14:paraId="77384731" w14:textId="77777777" w:rsidR="00AF65EA" w:rsidRDefault="00AF65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7282" w14:textId="77777777" w:rsidR="00A83B49" w:rsidRDefault="00A83B49">
      <w:r>
        <w:separator/>
      </w:r>
    </w:p>
  </w:footnote>
  <w:footnote w:type="continuationSeparator" w:id="0">
    <w:p w14:paraId="5F502A9A" w14:textId="77777777" w:rsidR="00A83B49" w:rsidRDefault="00A83B49">
      <w:r>
        <w:continuationSeparator/>
      </w:r>
    </w:p>
  </w:footnote>
  <w:footnote w:id="1">
    <w:p w14:paraId="7D679D0C" w14:textId="78274314" w:rsidR="00807908" w:rsidRPr="00807908" w:rsidRDefault="00807908">
      <w:pPr>
        <w:pStyle w:val="Testonotaapidipagina"/>
        <w:rPr>
          <w:rFonts w:asciiTheme="minorHAnsi" w:hAnsiTheme="minorHAnsi" w:cstheme="minorHAnsi"/>
          <w:i/>
          <w:iCs/>
        </w:rPr>
      </w:pPr>
      <w:r w:rsidRPr="00807908">
        <w:rPr>
          <w:rStyle w:val="Rimandonotaapidipagina"/>
          <w:rFonts w:asciiTheme="minorHAnsi" w:hAnsiTheme="minorHAnsi" w:cstheme="minorHAnsi"/>
          <w:i/>
          <w:iCs/>
        </w:rPr>
        <w:footnoteRef/>
      </w:r>
      <w:r w:rsidRPr="00807908">
        <w:rPr>
          <w:rFonts w:asciiTheme="minorHAnsi" w:hAnsiTheme="minorHAnsi" w:cstheme="minorHAnsi"/>
          <w:i/>
          <w:iCs/>
        </w:rPr>
        <w:t xml:space="preserve"> Si rammenta che dovrà essere evidenziato l’utilizzo degli importi relativi agli imprevisti ed eventuali ribassi d’asta utilizzati.</w:t>
      </w:r>
    </w:p>
  </w:footnote>
  <w:footnote w:id="2">
    <w:p w14:paraId="0B900FB8" w14:textId="41C155C4" w:rsidR="00807908" w:rsidRPr="00807908" w:rsidRDefault="00807908">
      <w:pPr>
        <w:pStyle w:val="Testonotaapidipagina"/>
        <w:rPr>
          <w:i/>
          <w:iCs/>
        </w:rPr>
      </w:pPr>
      <w:r w:rsidRPr="00807908">
        <w:rPr>
          <w:rStyle w:val="Rimandonotaapidipagina"/>
          <w:i/>
          <w:iCs/>
        </w:rPr>
        <w:footnoteRef/>
      </w:r>
      <w:r w:rsidRPr="00807908">
        <w:rPr>
          <w:i/>
          <w:iCs/>
        </w:rPr>
        <w:t xml:space="preserve"> Si precisa che la fattura o documento probatorio deve contenere la dettagliata descrizione dell’intervento al quale si riferisce. Il beneficiario è tenuto a rendere disponibili le fatture originali su semplice richiesta del RUP.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upperLetter"/>
      <w:lvlText w:val="%1)"/>
      <w:lvlJc w:val="left"/>
      <w:pPr>
        <w:tabs>
          <w:tab w:val="num" w:pos="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singleLevel"/>
    <w:tmpl w:val="00000003"/>
    <w:name w:val="WW8Num5"/>
    <w:lvl w:ilvl="0">
      <w:start w:val="1"/>
      <w:numFmt w:val="decimal"/>
      <w:lvlText w:val="%1."/>
      <w:lvlJc w:val="left"/>
      <w:pPr>
        <w:tabs>
          <w:tab w:val="num" w:pos="1004"/>
        </w:tabs>
        <w:ind w:left="1004" w:hanging="360"/>
      </w:pPr>
      <w:rPr>
        <w:rFonts w:ascii="Calibri" w:hAnsi="Calibri"/>
        <w:b w:val="0"/>
        <w:i w:val="0"/>
        <w:sz w:val="24"/>
        <w:szCs w:val="22"/>
      </w:rPr>
    </w:lvl>
  </w:abstractNum>
  <w:abstractNum w:abstractNumId="3" w15:restartNumberingAfterBreak="0">
    <w:nsid w:val="00000004"/>
    <w:multiLevelType w:val="singleLevel"/>
    <w:tmpl w:val="00000004"/>
    <w:name w:val="WW8Num6"/>
    <w:lvl w:ilvl="0">
      <w:start w:val="1"/>
      <w:numFmt w:val="decimal"/>
      <w:lvlText w:val="%1."/>
      <w:lvlJc w:val="left"/>
      <w:pPr>
        <w:tabs>
          <w:tab w:val="num" w:pos="1004"/>
        </w:tabs>
        <w:ind w:left="1004" w:hanging="360"/>
      </w:pPr>
      <w:rPr>
        <w:rFonts w:ascii="Calibri" w:hAnsi="Calibri"/>
        <w:b w:val="0"/>
        <w:i w:val="0"/>
        <w:sz w:val="24"/>
        <w:szCs w:val="22"/>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004" w:hanging="360"/>
      </w:pPr>
      <w:rPr>
        <w:rFonts w:ascii="Wingdings" w:hAnsi="Wingdings"/>
      </w:rPr>
    </w:lvl>
  </w:abstractNum>
  <w:abstractNum w:abstractNumId="5" w15:restartNumberingAfterBreak="0">
    <w:nsid w:val="00000006"/>
    <w:multiLevelType w:val="singleLevel"/>
    <w:tmpl w:val="00000006"/>
    <w:name w:val="WW8Num10"/>
    <w:lvl w:ilvl="0">
      <w:start w:val="1"/>
      <w:numFmt w:val="lowerLetter"/>
      <w:lvlText w:val="%1)"/>
      <w:lvlJc w:val="left"/>
      <w:pPr>
        <w:tabs>
          <w:tab w:val="num" w:pos="0"/>
        </w:tabs>
        <w:ind w:left="72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18"/>
    <w:lvl w:ilvl="0">
      <w:start w:val="1"/>
      <w:numFmt w:val="lowerLetter"/>
      <w:lvlText w:val="%1)"/>
      <w:lvlJc w:val="left"/>
      <w:pPr>
        <w:tabs>
          <w:tab w:val="num" w:pos="0"/>
        </w:tabs>
        <w:ind w:left="720" w:hanging="360"/>
      </w:pPr>
    </w:lvl>
  </w:abstractNum>
  <w:abstractNum w:abstractNumId="8" w15:restartNumberingAfterBreak="0">
    <w:nsid w:val="00000009"/>
    <w:multiLevelType w:val="singleLevel"/>
    <w:tmpl w:val="00000009"/>
    <w:name w:val="WW8Num22"/>
    <w:lvl w:ilvl="0">
      <w:start w:val="1"/>
      <w:numFmt w:val="bullet"/>
      <w:lvlText w:val=""/>
      <w:lvlJc w:val="left"/>
      <w:pPr>
        <w:tabs>
          <w:tab w:val="num" w:pos="1713"/>
        </w:tabs>
        <w:ind w:left="1713" w:hanging="360"/>
      </w:pPr>
      <w:rPr>
        <w:rFonts w:ascii="Symbol" w:hAnsi="Symbol"/>
      </w:rPr>
    </w:lvl>
  </w:abstractNum>
  <w:abstractNum w:abstractNumId="9" w15:restartNumberingAfterBreak="0">
    <w:nsid w:val="03131542"/>
    <w:multiLevelType w:val="hybridMultilevel"/>
    <w:tmpl w:val="5F1AFD92"/>
    <w:lvl w:ilvl="0" w:tplc="AA7283C4">
      <w:start w:val="1"/>
      <w:numFmt w:val="lowerLetter"/>
      <w:lvlText w:val="%1)"/>
      <w:lvlJc w:val="left"/>
      <w:pPr>
        <w:tabs>
          <w:tab w:val="num" w:pos="-99"/>
        </w:tabs>
        <w:ind w:left="2421" w:hanging="360"/>
      </w:pPr>
      <w:rPr>
        <w:rFonts w:ascii="Calibri" w:hAnsi="Calibri" w:hint="default"/>
        <w:b w:val="0"/>
        <w:i w:val="0"/>
        <w:sz w:val="24"/>
      </w:rPr>
    </w:lvl>
    <w:lvl w:ilvl="1" w:tplc="04100019">
      <w:start w:val="1"/>
      <w:numFmt w:val="lowerLetter"/>
      <w:lvlText w:val="%2."/>
      <w:lvlJc w:val="left"/>
      <w:pPr>
        <w:tabs>
          <w:tab w:val="num" w:pos="1353"/>
        </w:tabs>
        <w:ind w:left="1353"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0" w15:restartNumberingAfterBreak="0">
    <w:nsid w:val="03962F50"/>
    <w:multiLevelType w:val="hybridMultilevel"/>
    <w:tmpl w:val="BAB8ACFA"/>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EF1626"/>
    <w:multiLevelType w:val="hybridMultilevel"/>
    <w:tmpl w:val="D3CE3152"/>
    <w:lvl w:ilvl="0" w:tplc="0410000D">
      <w:start w:val="1"/>
      <w:numFmt w:val="bullet"/>
      <w:lvlText w:val=""/>
      <w:lvlJc w:val="left"/>
      <w:pPr>
        <w:tabs>
          <w:tab w:val="num" w:pos="1065"/>
        </w:tabs>
        <w:ind w:left="1065" w:hanging="705"/>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2B04C7"/>
    <w:multiLevelType w:val="hybridMultilevel"/>
    <w:tmpl w:val="008090CE"/>
    <w:lvl w:ilvl="0" w:tplc="04100005">
      <w:start w:val="1"/>
      <w:numFmt w:val="bullet"/>
      <w:lvlText w:val=""/>
      <w:lvlJc w:val="left"/>
      <w:pPr>
        <w:tabs>
          <w:tab w:val="num" w:pos="780"/>
        </w:tabs>
        <w:ind w:left="780" w:hanging="360"/>
      </w:pPr>
      <w:rPr>
        <w:rFonts w:ascii="Wingdings" w:hAnsi="Wingdings" w:hint="default"/>
        <w:sz w:val="16"/>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05496B97"/>
    <w:multiLevelType w:val="hybridMultilevel"/>
    <w:tmpl w:val="97DC3B4E"/>
    <w:lvl w:ilvl="0" w:tplc="C8F4B022">
      <w:start w:val="1"/>
      <w:numFmt w:val="bullet"/>
      <w:lvlText w:val=""/>
      <w:lvlJc w:val="left"/>
      <w:pPr>
        <w:ind w:left="720" w:hanging="360"/>
      </w:pPr>
      <w:rPr>
        <w:rFonts w:ascii="Wingdings" w:hAnsi="Wingdings" w:hint="default"/>
        <w:sz w:val="24"/>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76F4BFA"/>
    <w:multiLevelType w:val="hybridMultilevel"/>
    <w:tmpl w:val="E224223A"/>
    <w:lvl w:ilvl="0" w:tplc="F2AC4726">
      <w:start w:val="1"/>
      <w:numFmt w:val="bullet"/>
      <w:lvlText w:val="⁭"/>
      <w:lvlJc w:val="left"/>
      <w:pPr>
        <w:tabs>
          <w:tab w:val="num" w:pos="720"/>
        </w:tabs>
        <w:ind w:left="720" w:hanging="360"/>
      </w:pPr>
      <w:rPr>
        <w:rFonts w:ascii="Times New Roman" w:hAnsi="Times New Roman" w:cs="Times New Roman" w:hint="default"/>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5866AD1"/>
    <w:multiLevelType w:val="hybridMultilevel"/>
    <w:tmpl w:val="2E9464D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8B766F6"/>
    <w:multiLevelType w:val="hybridMultilevel"/>
    <w:tmpl w:val="6E504D7A"/>
    <w:lvl w:ilvl="0" w:tplc="2F704CB8">
      <w:numFmt w:val="bullet"/>
      <w:lvlText w:val=""/>
      <w:lvlJc w:val="left"/>
      <w:pPr>
        <w:tabs>
          <w:tab w:val="num" w:pos="1349"/>
        </w:tabs>
        <w:ind w:left="1349"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D80220"/>
    <w:multiLevelType w:val="hybridMultilevel"/>
    <w:tmpl w:val="68527044"/>
    <w:lvl w:ilvl="0" w:tplc="DE6EA986">
      <w:start w:val="1"/>
      <w:numFmt w:val="bullet"/>
      <w:lvlText w:val=""/>
      <w:lvlJc w:val="left"/>
      <w:pPr>
        <w:ind w:left="720" w:hanging="360"/>
      </w:pPr>
      <w:rPr>
        <w:rFonts w:ascii="Symbol" w:hAnsi="Symbol"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B734F1A"/>
    <w:multiLevelType w:val="hybridMultilevel"/>
    <w:tmpl w:val="C51C4FE4"/>
    <w:lvl w:ilvl="0" w:tplc="262E26AC">
      <w:start w:val="1"/>
      <w:numFmt w:val="bullet"/>
      <w:lvlText w:val=""/>
      <w:lvlJc w:val="left"/>
      <w:pPr>
        <w:ind w:left="720" w:hanging="360"/>
      </w:pPr>
      <w:rPr>
        <w:rFonts w:ascii="Symbol" w:hAnsi="Symbol" w:hint="default"/>
      </w:rPr>
    </w:lvl>
    <w:lvl w:ilvl="1" w:tplc="C8F4B022">
      <w:start w:val="1"/>
      <w:numFmt w:val="bullet"/>
      <w:lvlText w:val=""/>
      <w:lvlJc w:val="left"/>
      <w:pPr>
        <w:ind w:left="1440" w:hanging="360"/>
      </w:pPr>
      <w:rPr>
        <w:rFonts w:ascii="Wingdings" w:hAnsi="Wingdings" w:hint="default"/>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607252D"/>
    <w:multiLevelType w:val="hybridMultilevel"/>
    <w:tmpl w:val="BD8634D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BE80DAC"/>
    <w:multiLevelType w:val="hybridMultilevel"/>
    <w:tmpl w:val="62467C82"/>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21" w15:restartNumberingAfterBreak="0">
    <w:nsid w:val="2FFB63AD"/>
    <w:multiLevelType w:val="hybridMultilevel"/>
    <w:tmpl w:val="51442A50"/>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A35C5"/>
    <w:multiLevelType w:val="hybridMultilevel"/>
    <w:tmpl w:val="F6301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42F36D8"/>
    <w:multiLevelType w:val="hybridMultilevel"/>
    <w:tmpl w:val="6C06956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5205CF2"/>
    <w:multiLevelType w:val="hybridMultilevel"/>
    <w:tmpl w:val="F89C2B0A"/>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CD353B"/>
    <w:multiLevelType w:val="hybridMultilevel"/>
    <w:tmpl w:val="CAA0D45E"/>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26" w15:restartNumberingAfterBreak="0">
    <w:nsid w:val="3C4C7371"/>
    <w:multiLevelType w:val="hybridMultilevel"/>
    <w:tmpl w:val="F2E256F2"/>
    <w:lvl w:ilvl="0" w:tplc="0410000F">
      <w:start w:val="1"/>
      <w:numFmt w:val="decimal"/>
      <w:lvlText w:val="%1."/>
      <w:lvlJc w:val="left"/>
      <w:pPr>
        <w:tabs>
          <w:tab w:val="num" w:pos="1065"/>
        </w:tabs>
        <w:ind w:left="1065" w:hanging="705"/>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610480"/>
    <w:multiLevelType w:val="hybridMultilevel"/>
    <w:tmpl w:val="A1301A24"/>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324052"/>
    <w:multiLevelType w:val="hybridMultilevel"/>
    <w:tmpl w:val="929A8FD8"/>
    <w:lvl w:ilvl="0" w:tplc="C8F4B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41929BC"/>
    <w:multiLevelType w:val="hybridMultilevel"/>
    <w:tmpl w:val="7A129FD2"/>
    <w:lvl w:ilvl="0" w:tplc="6C3EFD4C">
      <w:start w:val="1"/>
      <w:numFmt w:val="bullet"/>
      <w:lvlText w:val="–"/>
      <w:lvlJc w:val="left"/>
      <w:pPr>
        <w:ind w:left="1004"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20E4C"/>
    <w:multiLevelType w:val="hybridMultilevel"/>
    <w:tmpl w:val="837A6B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B9D0FE1"/>
    <w:multiLevelType w:val="hybridMultilevel"/>
    <w:tmpl w:val="9B16493C"/>
    <w:lvl w:ilvl="0" w:tplc="81E223E8">
      <w:start w:val="1"/>
      <w:numFmt w:val="bullet"/>
      <w:lvlText w:val="-"/>
      <w:lvlJc w:val="left"/>
      <w:pPr>
        <w:tabs>
          <w:tab w:val="num" w:pos="1065"/>
        </w:tabs>
        <w:ind w:left="1065" w:hanging="705"/>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7946CD"/>
    <w:multiLevelType w:val="hybridMultilevel"/>
    <w:tmpl w:val="FA1ED38A"/>
    <w:lvl w:ilvl="0" w:tplc="04100005">
      <w:start w:val="1"/>
      <w:numFmt w:val="bullet"/>
      <w:lvlText w:val=""/>
      <w:lvlJc w:val="left"/>
      <w:pPr>
        <w:tabs>
          <w:tab w:val="num" w:pos="795"/>
        </w:tabs>
        <w:ind w:left="795" w:hanging="360"/>
      </w:pPr>
      <w:rPr>
        <w:rFonts w:ascii="Wingdings" w:hAnsi="Wingdings"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51A74967"/>
    <w:multiLevelType w:val="hybridMultilevel"/>
    <w:tmpl w:val="713A4194"/>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8C7BF3"/>
    <w:multiLevelType w:val="hybridMultilevel"/>
    <w:tmpl w:val="F8EC1742"/>
    <w:lvl w:ilvl="0" w:tplc="D61A1D5A">
      <w:start w:val="1"/>
      <w:numFmt w:val="bullet"/>
      <w:lvlText w:val=""/>
      <w:lvlJc w:val="left"/>
      <w:pPr>
        <w:ind w:left="1080" w:hanging="360"/>
      </w:pPr>
      <w:rPr>
        <w:rFonts w:ascii="Wingdings" w:hAnsi="Wingdings" w:hint="default"/>
        <w:sz w:val="24"/>
        <w:szCs w:val="2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605F5F76"/>
    <w:multiLevelType w:val="hybridMultilevel"/>
    <w:tmpl w:val="1A0EEA66"/>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021734"/>
    <w:multiLevelType w:val="hybridMultilevel"/>
    <w:tmpl w:val="B65EBDE2"/>
    <w:lvl w:ilvl="0" w:tplc="0410000F">
      <w:start w:val="1"/>
      <w:numFmt w:val="decimal"/>
      <w:lvlText w:val="%1."/>
      <w:lvlJc w:val="left"/>
      <w:pPr>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B2A754D"/>
    <w:multiLevelType w:val="hybridMultilevel"/>
    <w:tmpl w:val="BF4A0514"/>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F9C73D7"/>
    <w:multiLevelType w:val="hybridMultilevel"/>
    <w:tmpl w:val="A4A491C0"/>
    <w:lvl w:ilvl="0" w:tplc="262E26A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03E552A"/>
    <w:multiLevelType w:val="hybridMultilevel"/>
    <w:tmpl w:val="F09AD4A8"/>
    <w:lvl w:ilvl="0" w:tplc="C8F4B022">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0" w15:restartNumberingAfterBreak="0">
    <w:nsid w:val="70F8195E"/>
    <w:multiLevelType w:val="hybridMultilevel"/>
    <w:tmpl w:val="E5DE37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2A3203E"/>
    <w:multiLevelType w:val="hybridMultilevel"/>
    <w:tmpl w:val="4C76BBEC"/>
    <w:lvl w:ilvl="0" w:tplc="C8F4B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801162B"/>
    <w:multiLevelType w:val="hybridMultilevel"/>
    <w:tmpl w:val="4050BA5C"/>
    <w:lvl w:ilvl="0" w:tplc="04100001">
      <w:start w:val="1"/>
      <w:numFmt w:val="bullet"/>
      <w:lvlText w:val=""/>
      <w:lvlJc w:val="left"/>
      <w:pPr>
        <w:ind w:left="720" w:hanging="360"/>
      </w:pPr>
      <w:rPr>
        <w:rFonts w:ascii="Symbol" w:hAnsi="Symbol" w:hint="default"/>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8263C"/>
    <w:multiLevelType w:val="hybridMultilevel"/>
    <w:tmpl w:val="24205AD2"/>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5214B6"/>
    <w:multiLevelType w:val="hybridMultilevel"/>
    <w:tmpl w:val="59D6EBF6"/>
    <w:lvl w:ilvl="0" w:tplc="78BEA1C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537A8C"/>
    <w:multiLevelType w:val="hybridMultilevel"/>
    <w:tmpl w:val="40AC8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1223569">
    <w:abstractNumId w:val="0"/>
  </w:num>
  <w:num w:numId="2" w16cid:durableId="1238979493">
    <w:abstractNumId w:val="8"/>
  </w:num>
  <w:num w:numId="3" w16cid:durableId="803809307">
    <w:abstractNumId w:val="42"/>
  </w:num>
  <w:num w:numId="4" w16cid:durableId="1371105809">
    <w:abstractNumId w:val="29"/>
  </w:num>
  <w:num w:numId="5" w16cid:durableId="1112742877">
    <w:abstractNumId w:val="16"/>
  </w:num>
  <w:num w:numId="6" w16cid:durableId="498008405">
    <w:abstractNumId w:val="24"/>
  </w:num>
  <w:num w:numId="7" w16cid:durableId="2043437102">
    <w:abstractNumId w:val="14"/>
  </w:num>
  <w:num w:numId="8" w16cid:durableId="374934798">
    <w:abstractNumId w:val="27"/>
  </w:num>
  <w:num w:numId="9" w16cid:durableId="634483430">
    <w:abstractNumId w:val="35"/>
  </w:num>
  <w:num w:numId="10" w16cid:durableId="216479938">
    <w:abstractNumId w:val="10"/>
  </w:num>
  <w:num w:numId="11" w16cid:durableId="1237782484">
    <w:abstractNumId w:val="43"/>
  </w:num>
  <w:num w:numId="12" w16cid:durableId="2120759651">
    <w:abstractNumId w:val="33"/>
  </w:num>
  <w:num w:numId="13" w16cid:durableId="1286231593">
    <w:abstractNumId w:val="36"/>
  </w:num>
  <w:num w:numId="14" w16cid:durableId="1026368499">
    <w:abstractNumId w:val="21"/>
  </w:num>
  <w:num w:numId="15" w16cid:durableId="1895851992">
    <w:abstractNumId w:val="9"/>
  </w:num>
  <w:num w:numId="16" w16cid:durableId="45566462">
    <w:abstractNumId w:val="40"/>
  </w:num>
  <w:num w:numId="17" w16cid:durableId="2011371611">
    <w:abstractNumId w:val="31"/>
  </w:num>
  <w:num w:numId="18" w16cid:durableId="393281944">
    <w:abstractNumId w:val="23"/>
  </w:num>
  <w:num w:numId="19" w16cid:durableId="890725429">
    <w:abstractNumId w:val="26"/>
  </w:num>
  <w:num w:numId="20" w16cid:durableId="1925720349">
    <w:abstractNumId w:val="19"/>
  </w:num>
  <w:num w:numId="21" w16cid:durableId="49697527">
    <w:abstractNumId w:val="22"/>
  </w:num>
  <w:num w:numId="22" w16cid:durableId="1493331304">
    <w:abstractNumId w:val="11"/>
  </w:num>
  <w:num w:numId="23" w16cid:durableId="1123645972">
    <w:abstractNumId w:val="38"/>
  </w:num>
  <w:num w:numId="24" w16cid:durableId="380518102">
    <w:abstractNumId w:val="18"/>
  </w:num>
  <w:num w:numId="25" w16cid:durableId="810752377">
    <w:abstractNumId w:val="32"/>
  </w:num>
  <w:num w:numId="26" w16cid:durableId="2053767743">
    <w:abstractNumId w:val="15"/>
  </w:num>
  <w:num w:numId="27" w16cid:durableId="1011689087">
    <w:abstractNumId w:val="25"/>
  </w:num>
  <w:num w:numId="28" w16cid:durableId="1518956626">
    <w:abstractNumId w:val="20"/>
  </w:num>
  <w:num w:numId="29" w16cid:durableId="1247957095">
    <w:abstractNumId w:val="12"/>
  </w:num>
  <w:num w:numId="30" w16cid:durableId="1402751411">
    <w:abstractNumId w:val="30"/>
  </w:num>
  <w:num w:numId="31" w16cid:durableId="211117507">
    <w:abstractNumId w:val="13"/>
  </w:num>
  <w:num w:numId="32" w16cid:durableId="1721326147">
    <w:abstractNumId w:val="39"/>
  </w:num>
  <w:num w:numId="33" w16cid:durableId="1826509389">
    <w:abstractNumId w:val="28"/>
  </w:num>
  <w:num w:numId="34" w16cid:durableId="218636038">
    <w:abstractNumId w:val="44"/>
  </w:num>
  <w:num w:numId="35" w16cid:durableId="39476907">
    <w:abstractNumId w:val="17"/>
  </w:num>
  <w:num w:numId="36" w16cid:durableId="1407337317">
    <w:abstractNumId w:val="45"/>
  </w:num>
  <w:num w:numId="37" w16cid:durableId="1094592445">
    <w:abstractNumId w:val="41"/>
  </w:num>
  <w:num w:numId="38" w16cid:durableId="74284239">
    <w:abstractNumId w:val="37"/>
  </w:num>
  <w:num w:numId="39" w16cid:durableId="447047862">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ED"/>
    <w:rsid w:val="000110B7"/>
    <w:rsid w:val="000160F0"/>
    <w:rsid w:val="000161E8"/>
    <w:rsid w:val="00032475"/>
    <w:rsid w:val="00033DA5"/>
    <w:rsid w:val="000341C3"/>
    <w:rsid w:val="000463DC"/>
    <w:rsid w:val="00054B56"/>
    <w:rsid w:val="00056689"/>
    <w:rsid w:val="0007484A"/>
    <w:rsid w:val="000761B8"/>
    <w:rsid w:val="000810F5"/>
    <w:rsid w:val="000842DD"/>
    <w:rsid w:val="00085C77"/>
    <w:rsid w:val="000959C7"/>
    <w:rsid w:val="000B6E89"/>
    <w:rsid w:val="000C4FD2"/>
    <w:rsid w:val="000D398B"/>
    <w:rsid w:val="000D39AA"/>
    <w:rsid w:val="0010669E"/>
    <w:rsid w:val="00114B78"/>
    <w:rsid w:val="00116C9E"/>
    <w:rsid w:val="00136121"/>
    <w:rsid w:val="00140816"/>
    <w:rsid w:val="00152DD7"/>
    <w:rsid w:val="00167E59"/>
    <w:rsid w:val="00174700"/>
    <w:rsid w:val="00186427"/>
    <w:rsid w:val="0018727B"/>
    <w:rsid w:val="001949BE"/>
    <w:rsid w:val="00196D17"/>
    <w:rsid w:val="001A3ACD"/>
    <w:rsid w:val="001A5DCA"/>
    <w:rsid w:val="001B12D5"/>
    <w:rsid w:val="001F2FBC"/>
    <w:rsid w:val="0021627D"/>
    <w:rsid w:val="002311F5"/>
    <w:rsid w:val="002337C2"/>
    <w:rsid w:val="002367A5"/>
    <w:rsid w:val="0024413E"/>
    <w:rsid w:val="00252E3A"/>
    <w:rsid w:val="00253CB8"/>
    <w:rsid w:val="002573CE"/>
    <w:rsid w:val="00261512"/>
    <w:rsid w:val="002819CE"/>
    <w:rsid w:val="002869AE"/>
    <w:rsid w:val="002918DC"/>
    <w:rsid w:val="002A79D6"/>
    <w:rsid w:val="002B120F"/>
    <w:rsid w:val="002B1D65"/>
    <w:rsid w:val="002C1C71"/>
    <w:rsid w:val="002D36CB"/>
    <w:rsid w:val="003152F7"/>
    <w:rsid w:val="00326BC5"/>
    <w:rsid w:val="003507B6"/>
    <w:rsid w:val="00357ECA"/>
    <w:rsid w:val="00362DD2"/>
    <w:rsid w:val="0038325C"/>
    <w:rsid w:val="00385518"/>
    <w:rsid w:val="003939EA"/>
    <w:rsid w:val="003A3F6E"/>
    <w:rsid w:val="003A7261"/>
    <w:rsid w:val="003B3DCF"/>
    <w:rsid w:val="003B4FBD"/>
    <w:rsid w:val="003C1C94"/>
    <w:rsid w:val="003D1B2C"/>
    <w:rsid w:val="003D2879"/>
    <w:rsid w:val="003E38BA"/>
    <w:rsid w:val="003E395A"/>
    <w:rsid w:val="003F2927"/>
    <w:rsid w:val="003F4244"/>
    <w:rsid w:val="0041363E"/>
    <w:rsid w:val="00421317"/>
    <w:rsid w:val="004246A2"/>
    <w:rsid w:val="0042509D"/>
    <w:rsid w:val="0044787C"/>
    <w:rsid w:val="004532AD"/>
    <w:rsid w:val="004776F1"/>
    <w:rsid w:val="00495F7F"/>
    <w:rsid w:val="004A33AA"/>
    <w:rsid w:val="004A3DD0"/>
    <w:rsid w:val="004A76BF"/>
    <w:rsid w:val="004C5FEC"/>
    <w:rsid w:val="004F548E"/>
    <w:rsid w:val="00506408"/>
    <w:rsid w:val="00507B50"/>
    <w:rsid w:val="0051337E"/>
    <w:rsid w:val="005246F7"/>
    <w:rsid w:val="005317DC"/>
    <w:rsid w:val="005345E7"/>
    <w:rsid w:val="0054334B"/>
    <w:rsid w:val="00543EAE"/>
    <w:rsid w:val="00550781"/>
    <w:rsid w:val="00552C45"/>
    <w:rsid w:val="0058467C"/>
    <w:rsid w:val="0058487D"/>
    <w:rsid w:val="00585457"/>
    <w:rsid w:val="0059097C"/>
    <w:rsid w:val="00596A15"/>
    <w:rsid w:val="005A3ED9"/>
    <w:rsid w:val="005B70F3"/>
    <w:rsid w:val="005D35D7"/>
    <w:rsid w:val="005E3327"/>
    <w:rsid w:val="005E69F2"/>
    <w:rsid w:val="005F36B5"/>
    <w:rsid w:val="005F40A0"/>
    <w:rsid w:val="005F5823"/>
    <w:rsid w:val="005F70D0"/>
    <w:rsid w:val="00601124"/>
    <w:rsid w:val="00602C9C"/>
    <w:rsid w:val="0061436B"/>
    <w:rsid w:val="00632C5F"/>
    <w:rsid w:val="00636C09"/>
    <w:rsid w:val="00641D2D"/>
    <w:rsid w:val="006509EC"/>
    <w:rsid w:val="006552DA"/>
    <w:rsid w:val="00676FBB"/>
    <w:rsid w:val="00690143"/>
    <w:rsid w:val="00692CCA"/>
    <w:rsid w:val="006A71DD"/>
    <w:rsid w:val="006B3192"/>
    <w:rsid w:val="006D2D61"/>
    <w:rsid w:val="006D509F"/>
    <w:rsid w:val="006D6483"/>
    <w:rsid w:val="006F0B51"/>
    <w:rsid w:val="006F2C00"/>
    <w:rsid w:val="006F70BC"/>
    <w:rsid w:val="0070125C"/>
    <w:rsid w:val="00705641"/>
    <w:rsid w:val="007237A8"/>
    <w:rsid w:val="00730999"/>
    <w:rsid w:val="007338B7"/>
    <w:rsid w:val="00741B3E"/>
    <w:rsid w:val="00744063"/>
    <w:rsid w:val="007460DA"/>
    <w:rsid w:val="007708BB"/>
    <w:rsid w:val="007725C4"/>
    <w:rsid w:val="00775AD1"/>
    <w:rsid w:val="00775AE7"/>
    <w:rsid w:val="00777567"/>
    <w:rsid w:val="00780FC5"/>
    <w:rsid w:val="007957DB"/>
    <w:rsid w:val="007A1A84"/>
    <w:rsid w:val="007B249A"/>
    <w:rsid w:val="007B258E"/>
    <w:rsid w:val="007C37F5"/>
    <w:rsid w:val="007D1494"/>
    <w:rsid w:val="007D1B41"/>
    <w:rsid w:val="007D7FE1"/>
    <w:rsid w:val="007E1F7F"/>
    <w:rsid w:val="007E373B"/>
    <w:rsid w:val="007E53E4"/>
    <w:rsid w:val="007F3D8C"/>
    <w:rsid w:val="00800D78"/>
    <w:rsid w:val="00805051"/>
    <w:rsid w:val="00806528"/>
    <w:rsid w:val="00807908"/>
    <w:rsid w:val="008128E7"/>
    <w:rsid w:val="00824CB3"/>
    <w:rsid w:val="00825B6D"/>
    <w:rsid w:val="008323E3"/>
    <w:rsid w:val="0083463F"/>
    <w:rsid w:val="008359BF"/>
    <w:rsid w:val="00850497"/>
    <w:rsid w:val="00852AEE"/>
    <w:rsid w:val="008534D3"/>
    <w:rsid w:val="008616EE"/>
    <w:rsid w:val="008636B3"/>
    <w:rsid w:val="00877091"/>
    <w:rsid w:val="00885E08"/>
    <w:rsid w:val="00890B84"/>
    <w:rsid w:val="00897FA6"/>
    <w:rsid w:val="008A19A5"/>
    <w:rsid w:val="008A2E38"/>
    <w:rsid w:val="008C137A"/>
    <w:rsid w:val="008C7E90"/>
    <w:rsid w:val="008D1034"/>
    <w:rsid w:val="008D3616"/>
    <w:rsid w:val="008D71B8"/>
    <w:rsid w:val="008E5AF7"/>
    <w:rsid w:val="008E6CCF"/>
    <w:rsid w:val="008F0B1D"/>
    <w:rsid w:val="008F50ED"/>
    <w:rsid w:val="008F5A82"/>
    <w:rsid w:val="008F7481"/>
    <w:rsid w:val="009017E2"/>
    <w:rsid w:val="009029A3"/>
    <w:rsid w:val="00921B5E"/>
    <w:rsid w:val="00947704"/>
    <w:rsid w:val="00955292"/>
    <w:rsid w:val="00955E64"/>
    <w:rsid w:val="009655B7"/>
    <w:rsid w:val="009717A4"/>
    <w:rsid w:val="00974731"/>
    <w:rsid w:val="00983E89"/>
    <w:rsid w:val="009917EE"/>
    <w:rsid w:val="00995767"/>
    <w:rsid w:val="009B0A8D"/>
    <w:rsid w:val="009B22B2"/>
    <w:rsid w:val="009B3FB8"/>
    <w:rsid w:val="009C2400"/>
    <w:rsid w:val="00A075E9"/>
    <w:rsid w:val="00A102A3"/>
    <w:rsid w:val="00A22B8C"/>
    <w:rsid w:val="00A40D98"/>
    <w:rsid w:val="00A46D13"/>
    <w:rsid w:val="00A570F3"/>
    <w:rsid w:val="00A65EC2"/>
    <w:rsid w:val="00A83B49"/>
    <w:rsid w:val="00A948DE"/>
    <w:rsid w:val="00A97EA8"/>
    <w:rsid w:val="00AA02E8"/>
    <w:rsid w:val="00AA3C78"/>
    <w:rsid w:val="00AA4F8C"/>
    <w:rsid w:val="00AB0DED"/>
    <w:rsid w:val="00AC143A"/>
    <w:rsid w:val="00AD774E"/>
    <w:rsid w:val="00AE10A7"/>
    <w:rsid w:val="00AE68B0"/>
    <w:rsid w:val="00AF0984"/>
    <w:rsid w:val="00AF65EA"/>
    <w:rsid w:val="00B005C4"/>
    <w:rsid w:val="00B045A1"/>
    <w:rsid w:val="00B13C61"/>
    <w:rsid w:val="00B27D7C"/>
    <w:rsid w:val="00B52555"/>
    <w:rsid w:val="00B5517C"/>
    <w:rsid w:val="00B5744D"/>
    <w:rsid w:val="00B635D6"/>
    <w:rsid w:val="00B716C7"/>
    <w:rsid w:val="00B71F25"/>
    <w:rsid w:val="00B73ACD"/>
    <w:rsid w:val="00B747F0"/>
    <w:rsid w:val="00BB2244"/>
    <w:rsid w:val="00BC74D4"/>
    <w:rsid w:val="00BD187E"/>
    <w:rsid w:val="00BD20DD"/>
    <w:rsid w:val="00BD2F85"/>
    <w:rsid w:val="00BE29E9"/>
    <w:rsid w:val="00C12FE4"/>
    <w:rsid w:val="00C25282"/>
    <w:rsid w:val="00C2690A"/>
    <w:rsid w:val="00C31471"/>
    <w:rsid w:val="00C46201"/>
    <w:rsid w:val="00C50767"/>
    <w:rsid w:val="00C6195D"/>
    <w:rsid w:val="00C7369E"/>
    <w:rsid w:val="00C76C21"/>
    <w:rsid w:val="00C77AB9"/>
    <w:rsid w:val="00C8095D"/>
    <w:rsid w:val="00C8277C"/>
    <w:rsid w:val="00C94C52"/>
    <w:rsid w:val="00CA1453"/>
    <w:rsid w:val="00CA5585"/>
    <w:rsid w:val="00CC0E3D"/>
    <w:rsid w:val="00CC1B15"/>
    <w:rsid w:val="00CC38BA"/>
    <w:rsid w:val="00CC3D87"/>
    <w:rsid w:val="00D03FEE"/>
    <w:rsid w:val="00D05B69"/>
    <w:rsid w:val="00D16FDC"/>
    <w:rsid w:val="00D17F14"/>
    <w:rsid w:val="00D2237B"/>
    <w:rsid w:val="00D3115E"/>
    <w:rsid w:val="00D41E86"/>
    <w:rsid w:val="00D5593D"/>
    <w:rsid w:val="00D60F56"/>
    <w:rsid w:val="00D77305"/>
    <w:rsid w:val="00D82F5F"/>
    <w:rsid w:val="00D84D6E"/>
    <w:rsid w:val="00D95302"/>
    <w:rsid w:val="00DB421C"/>
    <w:rsid w:val="00DB74A4"/>
    <w:rsid w:val="00DC2D07"/>
    <w:rsid w:val="00DC309E"/>
    <w:rsid w:val="00DC62CD"/>
    <w:rsid w:val="00DD47E5"/>
    <w:rsid w:val="00DE6F81"/>
    <w:rsid w:val="00E042AD"/>
    <w:rsid w:val="00E10926"/>
    <w:rsid w:val="00E17B87"/>
    <w:rsid w:val="00E47A14"/>
    <w:rsid w:val="00E52970"/>
    <w:rsid w:val="00E5360A"/>
    <w:rsid w:val="00E77642"/>
    <w:rsid w:val="00E8112F"/>
    <w:rsid w:val="00E83095"/>
    <w:rsid w:val="00E84F01"/>
    <w:rsid w:val="00EA064F"/>
    <w:rsid w:val="00EB59CB"/>
    <w:rsid w:val="00EB5BB9"/>
    <w:rsid w:val="00EC1B7A"/>
    <w:rsid w:val="00F028DC"/>
    <w:rsid w:val="00F123E9"/>
    <w:rsid w:val="00F24AC4"/>
    <w:rsid w:val="00F35FFF"/>
    <w:rsid w:val="00F42BE6"/>
    <w:rsid w:val="00F44C45"/>
    <w:rsid w:val="00F552C1"/>
    <w:rsid w:val="00F677FA"/>
    <w:rsid w:val="00F71949"/>
    <w:rsid w:val="00F869F1"/>
    <w:rsid w:val="00F95CED"/>
    <w:rsid w:val="00FA26A9"/>
    <w:rsid w:val="00FA3458"/>
    <w:rsid w:val="00FB2ED8"/>
    <w:rsid w:val="00FB3BF5"/>
    <w:rsid w:val="00FB54B8"/>
    <w:rsid w:val="00FC2F0F"/>
    <w:rsid w:val="00FE28EA"/>
    <w:rsid w:val="00FF0F70"/>
    <w:rsid w:val="00FF54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oNotEmbedSmartTags/>
  <w:decimalSymbol w:val=","/>
  <w:listSeparator w:val=";"/>
  <w14:docId w14:val="3A930DF3"/>
  <w15:docId w15:val="{EFFC2812-912F-43D6-A224-F688EEBE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jc w:val="center"/>
      <w:outlineLvl w:val="0"/>
    </w:pPr>
    <w:rPr>
      <w:sz w:val="28"/>
    </w:rPr>
  </w:style>
  <w:style w:type="paragraph" w:styleId="Titolo2">
    <w:name w:val="heading 2"/>
    <w:basedOn w:val="Normale"/>
    <w:next w:val="Normale"/>
    <w:qFormat/>
    <w:pPr>
      <w:keepNext/>
      <w:numPr>
        <w:ilvl w:val="1"/>
        <w:numId w:val="1"/>
      </w:numPr>
      <w:jc w:val="center"/>
      <w:outlineLvl w:val="1"/>
    </w:pPr>
    <w:rPr>
      <w:sz w:val="36"/>
    </w:rPr>
  </w:style>
  <w:style w:type="paragraph" w:styleId="Titolo3">
    <w:name w:val="heading 3"/>
    <w:basedOn w:val="Normale"/>
    <w:next w:val="Normale"/>
    <w:qFormat/>
    <w:pPr>
      <w:keepNext/>
      <w:numPr>
        <w:ilvl w:val="2"/>
        <w:numId w:val="1"/>
      </w:numPr>
      <w:tabs>
        <w:tab w:val="left" w:pos="1701"/>
        <w:tab w:val="left" w:pos="6521"/>
      </w:tabs>
      <w:jc w:val="both"/>
      <w:outlineLvl w:val="2"/>
    </w:pPr>
    <w:rPr>
      <w:sz w:val="28"/>
    </w:rPr>
  </w:style>
  <w:style w:type="paragraph" w:styleId="Titolo4">
    <w:name w:val="heading 4"/>
    <w:basedOn w:val="Normale"/>
    <w:next w:val="Normale"/>
    <w:qFormat/>
    <w:pPr>
      <w:keepNext/>
      <w:numPr>
        <w:ilvl w:val="3"/>
        <w:numId w:val="1"/>
      </w:numPr>
      <w:jc w:val="center"/>
      <w:outlineLvl w:val="3"/>
    </w:pPr>
    <w:rPr>
      <w:sz w:val="48"/>
    </w:rPr>
  </w:style>
  <w:style w:type="paragraph" w:styleId="Titolo5">
    <w:name w:val="heading 5"/>
    <w:basedOn w:val="Normale"/>
    <w:next w:val="Normale"/>
    <w:qFormat/>
    <w:pPr>
      <w:keepNext/>
      <w:numPr>
        <w:ilvl w:val="4"/>
        <w:numId w:val="1"/>
      </w:numPr>
      <w:ind w:left="851" w:right="425" w:firstLine="0"/>
      <w:jc w:val="both"/>
      <w:outlineLvl w:val="4"/>
    </w:pPr>
    <w:rPr>
      <w:sz w:val="24"/>
      <w:u w:val="single"/>
    </w:rPr>
  </w:style>
  <w:style w:type="paragraph" w:styleId="Titolo6">
    <w:name w:val="heading 6"/>
    <w:basedOn w:val="Normale"/>
    <w:next w:val="Normale"/>
    <w:qFormat/>
    <w:pPr>
      <w:keepNext/>
      <w:numPr>
        <w:ilvl w:val="5"/>
        <w:numId w:val="1"/>
      </w:numPr>
      <w:ind w:left="851" w:right="425" w:firstLine="0"/>
      <w:jc w:val="both"/>
      <w:outlineLvl w:val="5"/>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b w:val="0"/>
      <w:i w:val="0"/>
      <w:sz w:val="20"/>
      <w:szCs w:val="22"/>
    </w:rPr>
  </w:style>
  <w:style w:type="character" w:customStyle="1" w:styleId="WW8Num2z0">
    <w:name w:val="WW8Num2z0"/>
    <w:rPr>
      <w:rFonts w:ascii="Symbol" w:hAnsi="Symbol"/>
    </w:rPr>
  </w:style>
  <w:style w:type="character" w:customStyle="1" w:styleId="WW8Num3z1">
    <w:name w:val="WW8Num3z1"/>
    <w:rPr>
      <w:rFonts w:ascii="Symbol" w:hAnsi="Symbol"/>
    </w:rPr>
  </w:style>
  <w:style w:type="character" w:customStyle="1" w:styleId="WW8Num5z0">
    <w:name w:val="WW8Num5z0"/>
    <w:rPr>
      <w:rFonts w:ascii="Calibri" w:hAnsi="Calibri"/>
      <w:b w:val="0"/>
      <w:i w:val="0"/>
      <w:sz w:val="24"/>
      <w:szCs w:val="22"/>
    </w:rPr>
  </w:style>
  <w:style w:type="character" w:customStyle="1" w:styleId="WW8Num6z0">
    <w:name w:val="WW8Num6z0"/>
    <w:rPr>
      <w:rFonts w:ascii="Calibri" w:hAnsi="Calibri"/>
      <w:b w:val="0"/>
      <w:i w:val="0"/>
      <w:sz w:val="24"/>
      <w:szCs w:val="22"/>
    </w:rPr>
  </w:style>
  <w:style w:type="character" w:customStyle="1" w:styleId="WW8Num8z0">
    <w:name w:val="WW8Num8z0"/>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Calibri" w:hAnsi="Calibri"/>
      <w:b w:val="0"/>
      <w:i w:val="0"/>
      <w:sz w:val="24"/>
      <w:szCs w:val="22"/>
    </w:rPr>
  </w:style>
  <w:style w:type="character" w:customStyle="1" w:styleId="WW8Num16z0">
    <w:name w:val="WW8Num16z0"/>
    <w:rPr>
      <w:rFonts w:ascii="Calibri" w:hAnsi="Calibri"/>
      <w:b w:val="0"/>
      <w:i w:val="0"/>
      <w:sz w:val="20"/>
      <w:szCs w:val="22"/>
    </w:rPr>
  </w:style>
  <w:style w:type="character" w:customStyle="1" w:styleId="WW8Num17z0">
    <w:name w:val="WW8Num17z0"/>
    <w:rPr>
      <w:rFonts w:ascii="Times New Roman" w:hAnsi="Times New Roman"/>
      <w:b w:val="0"/>
      <w:i w:val="0"/>
      <w:sz w:val="20"/>
      <w:szCs w:val="22"/>
    </w:rPr>
  </w:style>
  <w:style w:type="character" w:customStyle="1" w:styleId="WW8Num19z0">
    <w:name w:val="WW8Num19z0"/>
    <w:rPr>
      <w:rFonts w:ascii="Calibri" w:hAnsi="Calibri"/>
      <w:b w:val="0"/>
      <w:i w:val="0"/>
      <w:sz w:val="20"/>
      <w:szCs w:val="22"/>
    </w:rPr>
  </w:style>
  <w:style w:type="character" w:customStyle="1" w:styleId="WW8Num20z0">
    <w:name w:val="WW8Num20z0"/>
    <w:rPr>
      <w:rFonts w:ascii="Calibri" w:hAnsi="Calibri"/>
      <w:b w:val="0"/>
      <w:i w:val="0"/>
      <w:sz w:val="20"/>
      <w:szCs w:val="22"/>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Carpredefinitoparagrafo1">
    <w:name w:val="Car. predefinito paragrafo1"/>
  </w:style>
  <w:style w:type="character" w:customStyle="1" w:styleId="TestofumettoCarattere">
    <w:name w:val="Testo fumetto Carattere"/>
    <w:rPr>
      <w:rFonts w:ascii="Tahoma" w:hAnsi="Tahoma" w:cs="Tahoma"/>
      <w:sz w:val="16"/>
      <w:szCs w:val="16"/>
    </w:rPr>
  </w:style>
  <w:style w:type="character" w:customStyle="1" w:styleId="FootnoteCharacters">
    <w:name w:val="Footnote Characters"/>
    <w:rPr>
      <w:vertAlign w:val="superscript"/>
    </w:rPr>
  </w:style>
  <w:style w:type="character" w:styleId="Collegamentoipertestuale">
    <w:name w:val="Hyperlink"/>
    <w:rPr>
      <w:color w:val="0000FF"/>
      <w:u w:val="single"/>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EndnoteCharacters">
    <w:name w:val="Endnote Characters"/>
  </w:style>
  <w:style w:type="paragraph" w:customStyle="1" w:styleId="Heading">
    <w:name w:val="Heading"/>
    <w:basedOn w:val="Normale"/>
    <w:next w:val="Corpotesto"/>
    <w:pPr>
      <w:keepNext/>
      <w:spacing w:before="240" w:after="120"/>
    </w:pPr>
    <w:rPr>
      <w:rFonts w:ascii="Arial" w:eastAsia="DejaVu Sans" w:hAnsi="Arial" w:cs="DejaVu Sans"/>
      <w:sz w:val="28"/>
      <w:szCs w:val="28"/>
    </w:rPr>
  </w:style>
  <w:style w:type="paragraph" w:styleId="Corpotesto">
    <w:name w:val="Body Text"/>
    <w:basedOn w:val="Normale"/>
    <w:pPr>
      <w:jc w:val="both"/>
    </w:pPr>
    <w:rPr>
      <w:sz w:val="24"/>
    </w:rPr>
  </w:style>
  <w:style w:type="paragraph" w:styleId="Elenco">
    <w:name w:val="List"/>
    <w:basedOn w:val="Corpotesto"/>
  </w:style>
  <w:style w:type="paragraph" w:customStyle="1" w:styleId="Didascalia1">
    <w:name w:val="Didascalia1"/>
    <w:basedOn w:val="Normale"/>
    <w:pPr>
      <w:suppressLineNumbers/>
      <w:spacing w:before="120" w:after="120"/>
    </w:pPr>
    <w:rPr>
      <w:i/>
      <w:iCs/>
      <w:sz w:val="24"/>
      <w:szCs w:val="24"/>
    </w:rPr>
  </w:style>
  <w:style w:type="paragraph" w:customStyle="1" w:styleId="Index">
    <w:name w:val="Index"/>
    <w:basedOn w:val="Normale"/>
    <w:pPr>
      <w:suppressLineNumbers/>
    </w:pPr>
  </w:style>
  <w:style w:type="paragraph" w:customStyle="1" w:styleId="Corpodeltesto21">
    <w:name w:val="Corpo del testo 21"/>
    <w:basedOn w:val="Normale"/>
    <w:pPr>
      <w:spacing w:before="120"/>
      <w:jc w:val="both"/>
    </w:pPr>
    <w:rPr>
      <w:sz w:val="28"/>
    </w:rPr>
  </w:style>
  <w:style w:type="paragraph" w:customStyle="1" w:styleId="Testodelblocco1">
    <w:name w:val="Testo del blocco1"/>
    <w:basedOn w:val="Normale"/>
    <w:pPr>
      <w:ind w:left="851" w:right="425"/>
      <w:jc w:val="both"/>
    </w:pPr>
    <w:rPr>
      <w:sz w:val="24"/>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style>
  <w:style w:type="paragraph" w:styleId="Rientrocorpodeltesto">
    <w:name w:val="Body Text Indent"/>
    <w:basedOn w:val="Normale"/>
    <w:pPr>
      <w:spacing w:after="120"/>
      <w:ind w:left="283"/>
    </w:pPr>
  </w:style>
  <w:style w:type="paragraph" w:styleId="Titolo">
    <w:name w:val="Title"/>
    <w:basedOn w:val="Normale"/>
    <w:next w:val="Sottotitolo"/>
    <w:qFormat/>
    <w:pPr>
      <w:jc w:val="center"/>
    </w:pPr>
    <w:rPr>
      <w:rFonts w:ascii="Arial" w:hAnsi="Arial" w:cs="Arial"/>
      <w:b/>
      <w:bCs/>
      <w:sz w:val="22"/>
      <w:szCs w:val="22"/>
    </w:rPr>
  </w:style>
  <w:style w:type="paragraph" w:styleId="Sottotitolo">
    <w:name w:val="Subtitle"/>
    <w:basedOn w:val="Heading"/>
    <w:next w:val="Corpotesto"/>
    <w:qFormat/>
    <w:pPr>
      <w:jc w:val="center"/>
    </w:pPr>
    <w:rPr>
      <w:i/>
      <w:iCs/>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styleId="Revisione">
    <w:name w:val="Revision"/>
    <w:hidden/>
    <w:uiPriority w:val="99"/>
    <w:semiHidden/>
    <w:rsid w:val="005D35D7"/>
    <w:rPr>
      <w:lang w:eastAsia="ar-SA"/>
    </w:rPr>
  </w:style>
  <w:style w:type="paragraph" w:styleId="Corpodeltesto2">
    <w:name w:val="Body Text 2"/>
    <w:basedOn w:val="Normale"/>
    <w:link w:val="Corpodeltesto2Carattere"/>
    <w:unhideWhenUsed/>
    <w:rsid w:val="005D35D7"/>
    <w:pPr>
      <w:spacing w:after="120" w:line="480" w:lineRule="auto"/>
    </w:pPr>
  </w:style>
  <w:style w:type="character" w:customStyle="1" w:styleId="Corpodeltesto2Carattere">
    <w:name w:val="Corpo del testo 2 Carattere"/>
    <w:link w:val="Corpodeltesto2"/>
    <w:rsid w:val="005D35D7"/>
    <w:rPr>
      <w:lang w:eastAsia="ar-SA"/>
    </w:rPr>
  </w:style>
  <w:style w:type="paragraph" w:customStyle="1" w:styleId="Default">
    <w:name w:val="Default"/>
    <w:uiPriority w:val="99"/>
    <w:rsid w:val="005D35D7"/>
    <w:pPr>
      <w:widowControl w:val="0"/>
      <w:autoSpaceDE w:val="0"/>
      <w:autoSpaceDN w:val="0"/>
      <w:adjustRightInd w:val="0"/>
    </w:pPr>
    <w:rPr>
      <w:color w:val="000000"/>
      <w:sz w:val="24"/>
      <w:szCs w:val="24"/>
    </w:rPr>
  </w:style>
  <w:style w:type="paragraph" w:customStyle="1" w:styleId="CM14">
    <w:name w:val="CM14"/>
    <w:basedOn w:val="Default"/>
    <w:next w:val="Default"/>
    <w:uiPriority w:val="99"/>
    <w:rsid w:val="005D35D7"/>
    <w:pPr>
      <w:spacing w:after="285"/>
    </w:pPr>
    <w:rPr>
      <w:color w:val="auto"/>
    </w:rPr>
  </w:style>
  <w:style w:type="paragraph" w:customStyle="1" w:styleId="CM17">
    <w:name w:val="CM17"/>
    <w:basedOn w:val="Default"/>
    <w:next w:val="Default"/>
    <w:rsid w:val="005D35D7"/>
    <w:pPr>
      <w:spacing w:after="100"/>
    </w:pPr>
    <w:rPr>
      <w:color w:val="auto"/>
    </w:rPr>
  </w:style>
  <w:style w:type="paragraph" w:customStyle="1" w:styleId="CM12">
    <w:name w:val="CM12"/>
    <w:basedOn w:val="Default"/>
    <w:next w:val="Default"/>
    <w:rsid w:val="005D35D7"/>
    <w:pPr>
      <w:spacing w:after="575"/>
    </w:pPr>
    <w:rPr>
      <w:color w:val="auto"/>
    </w:rPr>
  </w:style>
  <w:style w:type="paragraph" w:customStyle="1" w:styleId="CM3">
    <w:name w:val="CM3"/>
    <w:basedOn w:val="Default"/>
    <w:next w:val="Default"/>
    <w:rsid w:val="005D35D7"/>
    <w:pPr>
      <w:spacing w:line="276" w:lineRule="atLeast"/>
    </w:pPr>
    <w:rPr>
      <w:color w:val="auto"/>
    </w:rPr>
  </w:style>
  <w:style w:type="paragraph" w:customStyle="1" w:styleId="CM11">
    <w:name w:val="CM11"/>
    <w:basedOn w:val="Default"/>
    <w:next w:val="Default"/>
    <w:rsid w:val="005D35D7"/>
    <w:rPr>
      <w:color w:val="auto"/>
    </w:rPr>
  </w:style>
  <w:style w:type="paragraph" w:customStyle="1" w:styleId="CM20">
    <w:name w:val="CM20"/>
    <w:basedOn w:val="Default"/>
    <w:next w:val="Default"/>
    <w:uiPriority w:val="99"/>
    <w:rsid w:val="005D35D7"/>
    <w:pPr>
      <w:spacing w:after="50"/>
    </w:pPr>
    <w:rPr>
      <w:color w:val="auto"/>
    </w:rPr>
  </w:style>
  <w:style w:type="table" w:styleId="Grigliatabella">
    <w:name w:val="Table Grid"/>
    <w:basedOn w:val="Tabellanormale"/>
    <w:rsid w:val="0053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
    <w:name w:val="p7"/>
    <w:basedOn w:val="Normale"/>
    <w:rsid w:val="00AA02E8"/>
    <w:pPr>
      <w:widowControl w:val="0"/>
      <w:suppressAutoHyphens w:val="0"/>
      <w:spacing w:line="280" w:lineRule="atLeast"/>
      <w:ind w:left="1008" w:hanging="432"/>
      <w:jc w:val="both"/>
    </w:pPr>
    <w:rPr>
      <w:snapToGrid w:val="0"/>
      <w:sz w:val="24"/>
      <w:lang w:eastAsia="it-IT"/>
    </w:rPr>
  </w:style>
  <w:style w:type="paragraph" w:customStyle="1" w:styleId="p12">
    <w:name w:val="p12"/>
    <w:basedOn w:val="Normale"/>
    <w:rsid w:val="00AA02E8"/>
    <w:pPr>
      <w:widowControl w:val="0"/>
      <w:tabs>
        <w:tab w:val="left" w:pos="720"/>
      </w:tabs>
      <w:suppressAutoHyphens w:val="0"/>
      <w:spacing w:line="280" w:lineRule="atLeast"/>
      <w:jc w:val="both"/>
    </w:pPr>
    <w:rPr>
      <w:snapToGrid w:val="0"/>
      <w:sz w:val="24"/>
      <w:lang w:eastAsia="it-IT"/>
    </w:rPr>
  </w:style>
  <w:style w:type="paragraph" w:styleId="Pidipagina">
    <w:name w:val="footer"/>
    <w:basedOn w:val="Normale"/>
    <w:link w:val="PidipaginaCarattere"/>
    <w:uiPriority w:val="99"/>
    <w:rsid w:val="00FA3458"/>
    <w:pPr>
      <w:tabs>
        <w:tab w:val="center" w:pos="4819"/>
        <w:tab w:val="right" w:pos="9638"/>
      </w:tabs>
    </w:pPr>
  </w:style>
  <w:style w:type="character" w:styleId="Numeropagina">
    <w:name w:val="page number"/>
    <w:basedOn w:val="Carpredefinitoparagrafo"/>
    <w:rsid w:val="00FA3458"/>
  </w:style>
  <w:style w:type="paragraph" w:styleId="Intestazione">
    <w:name w:val="header"/>
    <w:basedOn w:val="Normale"/>
    <w:link w:val="IntestazioneCarattere"/>
    <w:rsid w:val="00FA3458"/>
    <w:pPr>
      <w:tabs>
        <w:tab w:val="center" w:pos="4819"/>
        <w:tab w:val="right" w:pos="9638"/>
      </w:tabs>
    </w:pPr>
  </w:style>
  <w:style w:type="character" w:styleId="Rimandocommento">
    <w:name w:val="annotation reference"/>
    <w:uiPriority w:val="99"/>
    <w:semiHidden/>
    <w:unhideWhenUsed/>
    <w:rsid w:val="003152F7"/>
    <w:rPr>
      <w:sz w:val="16"/>
      <w:szCs w:val="16"/>
    </w:rPr>
  </w:style>
  <w:style w:type="paragraph" w:styleId="Testocommento">
    <w:name w:val="annotation text"/>
    <w:basedOn w:val="Normale"/>
    <w:link w:val="TestocommentoCarattere"/>
    <w:uiPriority w:val="99"/>
    <w:semiHidden/>
    <w:unhideWhenUsed/>
    <w:rsid w:val="003152F7"/>
  </w:style>
  <w:style w:type="character" w:customStyle="1" w:styleId="TestocommentoCarattere">
    <w:name w:val="Testo commento Carattere"/>
    <w:link w:val="Testocommento"/>
    <w:uiPriority w:val="99"/>
    <w:semiHidden/>
    <w:rsid w:val="003152F7"/>
    <w:rPr>
      <w:lang w:eastAsia="ar-SA"/>
    </w:rPr>
  </w:style>
  <w:style w:type="paragraph" w:styleId="Soggettocommento">
    <w:name w:val="annotation subject"/>
    <w:basedOn w:val="Testocommento"/>
    <w:next w:val="Testocommento"/>
    <w:link w:val="SoggettocommentoCarattere"/>
    <w:uiPriority w:val="99"/>
    <w:semiHidden/>
    <w:unhideWhenUsed/>
    <w:rsid w:val="003152F7"/>
    <w:rPr>
      <w:b/>
      <w:bCs/>
    </w:rPr>
  </w:style>
  <w:style w:type="character" w:customStyle="1" w:styleId="SoggettocommentoCarattere">
    <w:name w:val="Soggetto commento Carattere"/>
    <w:link w:val="Soggettocommento"/>
    <w:uiPriority w:val="99"/>
    <w:semiHidden/>
    <w:rsid w:val="003152F7"/>
    <w:rPr>
      <w:b/>
      <w:bCs/>
      <w:lang w:eastAsia="ar-SA"/>
    </w:rPr>
  </w:style>
  <w:style w:type="paragraph" w:customStyle="1" w:styleId="CarattereCarattere">
    <w:name w:val="Carattere Carattere"/>
    <w:basedOn w:val="Normale"/>
    <w:rsid w:val="00C46201"/>
    <w:pPr>
      <w:suppressAutoHyphens w:val="0"/>
      <w:spacing w:after="160" w:line="240" w:lineRule="exact"/>
    </w:pPr>
    <w:rPr>
      <w:rFonts w:ascii="Tahoma" w:hAnsi="Tahoma"/>
      <w:lang w:val="en-US" w:eastAsia="en-US"/>
    </w:rPr>
  </w:style>
  <w:style w:type="paragraph" w:customStyle="1" w:styleId="RIENTRO1">
    <w:name w:val="RIENTRO1"/>
    <w:basedOn w:val="Normale"/>
    <w:rsid w:val="00C46201"/>
    <w:pPr>
      <w:suppressAutoHyphens w:val="0"/>
      <w:ind w:left="1333" w:hanging="482"/>
      <w:jc w:val="both"/>
    </w:pPr>
    <w:rPr>
      <w:sz w:val="24"/>
      <w:szCs w:val="24"/>
      <w:lang w:eastAsia="it-IT"/>
    </w:rPr>
  </w:style>
  <w:style w:type="character" w:customStyle="1" w:styleId="IntestazioneCarattere">
    <w:name w:val="Intestazione Carattere"/>
    <w:link w:val="Intestazione"/>
    <w:rsid w:val="00D16FDC"/>
    <w:rPr>
      <w:lang w:eastAsia="ar-SA"/>
    </w:rPr>
  </w:style>
  <w:style w:type="paragraph" w:customStyle="1" w:styleId="OmniPage1">
    <w:name w:val="OmniPage #1"/>
    <w:basedOn w:val="Normale"/>
    <w:rsid w:val="00F552C1"/>
    <w:pPr>
      <w:suppressAutoHyphens w:val="0"/>
      <w:spacing w:line="260" w:lineRule="exact"/>
    </w:pPr>
    <w:rPr>
      <w:lang w:val="en-US" w:eastAsia="it-IT"/>
    </w:rPr>
  </w:style>
  <w:style w:type="paragraph" w:customStyle="1" w:styleId="OmniPage2">
    <w:name w:val="OmniPage #2"/>
    <w:basedOn w:val="Normale"/>
    <w:rsid w:val="00F552C1"/>
    <w:pPr>
      <w:suppressAutoHyphens w:val="0"/>
      <w:spacing w:line="280" w:lineRule="exact"/>
    </w:pPr>
    <w:rPr>
      <w:lang w:val="en-US" w:eastAsia="it-IT"/>
    </w:rPr>
  </w:style>
  <w:style w:type="paragraph" w:customStyle="1" w:styleId="OmniPage3">
    <w:name w:val="OmniPage #3"/>
    <w:basedOn w:val="Normale"/>
    <w:rsid w:val="00F552C1"/>
    <w:pPr>
      <w:suppressAutoHyphens w:val="0"/>
      <w:spacing w:line="260" w:lineRule="exact"/>
    </w:pPr>
    <w:rPr>
      <w:lang w:val="en-US" w:eastAsia="it-IT"/>
    </w:rPr>
  </w:style>
  <w:style w:type="paragraph" w:styleId="Paragrafoelenco">
    <w:name w:val="List Paragraph"/>
    <w:basedOn w:val="Normale"/>
    <w:uiPriority w:val="34"/>
    <w:qFormat/>
    <w:rsid w:val="00C25282"/>
    <w:pPr>
      <w:ind w:left="720"/>
      <w:contextualSpacing/>
    </w:pPr>
  </w:style>
  <w:style w:type="character" w:customStyle="1" w:styleId="PidipaginaCarattere">
    <w:name w:val="Piè di pagina Carattere"/>
    <w:basedOn w:val="Carpredefinitoparagrafo"/>
    <w:link w:val="Pidipagina"/>
    <w:uiPriority w:val="99"/>
    <w:rsid w:val="00AF65EA"/>
    <w:rPr>
      <w:lang w:eastAsia="ar-SA"/>
    </w:rPr>
  </w:style>
  <w:style w:type="paragraph" w:customStyle="1" w:styleId="Standard">
    <w:name w:val="Standard"/>
    <w:rsid w:val="00DB74A4"/>
    <w:pPr>
      <w:suppressAutoHyphens/>
      <w:autoSpaceDN w:val="0"/>
      <w:textAlignment w:val="baseline"/>
    </w:pPr>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mdelchiesecondino@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E6E78-7D4E-496B-89EA-3B80CA26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2560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BANDO PER LA CONCESSIONE DI BORSE DI STUDIO A FAVORE DI STUDENTI UNIVERSITARI RESIDENTI NEI COMUNI COMPRESI NEL BACINO IMBRIFERO MONTANO DEL CHIESE</vt:lpstr>
    </vt:vector>
  </TitlesOfParts>
  <Company>Hewlett-Packard Company</Company>
  <LinksUpToDate>false</LinksUpToDate>
  <CharactersWithSpaces>3002</CharactersWithSpaces>
  <SharedDoc>false</SharedDoc>
  <HLinks>
    <vt:vector size="12" baseType="variant">
      <vt:variant>
        <vt:i4>6422633</vt:i4>
      </vt:variant>
      <vt:variant>
        <vt:i4>3</vt:i4>
      </vt:variant>
      <vt:variant>
        <vt:i4>0</vt:i4>
      </vt:variant>
      <vt:variant>
        <vt:i4>5</vt:i4>
      </vt:variant>
      <vt:variant>
        <vt:lpwstr>http://www.bimchiese.tn.it/</vt:lpwstr>
      </vt:variant>
      <vt:variant>
        <vt:lpwstr/>
      </vt:variant>
      <vt:variant>
        <vt:i4>4980771</vt:i4>
      </vt:variant>
      <vt:variant>
        <vt:i4>0</vt:i4>
      </vt:variant>
      <vt:variant>
        <vt:i4>0</vt:i4>
      </vt:variant>
      <vt:variant>
        <vt:i4>5</vt:i4>
      </vt:variant>
      <vt:variant>
        <vt:lpwstr>mailto:bimchiese@bimchiese.tn.it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PER LA CONCESSIONE DI BORSE DI STUDIO A FAVORE DI STUDENTI UNIVERSITARI RESIDENTI NEI COMUNI COMPRESI NEL BACINO IMBRIFERO MONTANO DEL CHIESE</dc:title>
  <dc:creator>CONSORZIO B.I.M. CHIESE</dc:creator>
  <cp:lastModifiedBy>MariaCristina Fontana</cp:lastModifiedBy>
  <cp:revision>6</cp:revision>
  <cp:lastPrinted>2022-06-10T09:30:00Z</cp:lastPrinted>
  <dcterms:created xsi:type="dcterms:W3CDTF">2022-06-10T09:38:00Z</dcterms:created>
  <dcterms:modified xsi:type="dcterms:W3CDTF">2024-03-27T11:40:00Z</dcterms:modified>
</cp:coreProperties>
</file>