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BDF53" w14:textId="77777777" w:rsidR="0092714F" w:rsidRDefault="00070851">
      <w:pPr>
        <w:pStyle w:val="Titolo"/>
      </w:pPr>
      <w:r>
        <w:t>Richiesta di accesso generalizzato</w:t>
      </w:r>
    </w:p>
    <w:p w14:paraId="24A35D67" w14:textId="77777777" w:rsidR="0092714F" w:rsidRDefault="00070851">
      <w:pPr>
        <w:pStyle w:val="Sottotitolo"/>
      </w:pPr>
      <w:r>
        <w:t>(artt. 5, comma 2, e 5 bis del decreto legislativo 14 marzo 2013 n. 33 e art. 1, comma 1, lett. 0A, della legge regionale 29 ottobre 2014 n. 10)</w:t>
      </w:r>
    </w:p>
    <w:p w14:paraId="2A4301A0" w14:textId="77777777" w:rsidR="0092714F" w:rsidRDefault="0092714F">
      <w:pPr>
        <w:pStyle w:val="Textbody"/>
      </w:pPr>
    </w:p>
    <w:p w14:paraId="67A21C5B" w14:textId="0778C7E7" w:rsidR="0092714F" w:rsidRDefault="00070851">
      <w:pPr>
        <w:pStyle w:val="Textbody"/>
      </w:pPr>
      <w:r>
        <w:t>al Consorzio BIM del Chiese</w:t>
      </w:r>
    </w:p>
    <w:p w14:paraId="5126C8F7" w14:textId="77777777" w:rsidR="0092714F" w:rsidRDefault="00070851">
      <w:pPr>
        <w:pStyle w:val="Textbody"/>
      </w:pPr>
      <w:r>
        <w:t>Servizio</w:t>
      </w:r>
    </w:p>
    <w:p w14:paraId="57F899E0" w14:textId="77777777" w:rsidR="0092714F" w:rsidRDefault="00070851">
      <w:pPr>
        <w:pStyle w:val="Textbody"/>
      </w:pPr>
      <w:r>
        <w:t xml:space="preserve">Ufficio  </w:t>
      </w:r>
    </w:p>
    <w:p w14:paraId="773400A9" w14:textId="77777777" w:rsidR="0092714F" w:rsidRDefault="0092714F">
      <w:pPr>
        <w:pStyle w:val="Textbody"/>
      </w:pPr>
    </w:p>
    <w:p w14:paraId="210A4EE1" w14:textId="091E59EB" w:rsidR="0092714F" w:rsidRDefault="00070851">
      <w:pPr>
        <w:pStyle w:val="Textbody"/>
      </w:pPr>
      <w:r>
        <w:t xml:space="preserve">Il/La </w:t>
      </w:r>
      <w:r>
        <w:t xml:space="preserve">sottoscritto/a*                                 </w:t>
      </w:r>
      <w:r>
        <w:t xml:space="preserve"> nato/a </w:t>
      </w:r>
      <w:proofErr w:type="spellStart"/>
      <w:r>
        <w:t>a</w:t>
      </w:r>
      <w:proofErr w:type="spellEnd"/>
      <w:r>
        <w:t>*</w:t>
      </w:r>
    </w:p>
    <w:p w14:paraId="2380CE67" w14:textId="70C79D20" w:rsidR="0092714F" w:rsidRDefault="00070851">
      <w:pPr>
        <w:pStyle w:val="Textbody"/>
      </w:pPr>
      <w:r>
        <w:t xml:space="preserve">il*                               </w:t>
      </w:r>
      <w:r>
        <w:t xml:space="preserve"> residente a*                                    </w:t>
      </w:r>
      <w:r>
        <w:t xml:space="preserve"> via*                                                            </w:t>
      </w:r>
      <w:r>
        <w:t>n.*</w:t>
      </w:r>
    </w:p>
    <w:p w14:paraId="1F7B15E5" w14:textId="77777777" w:rsidR="0092714F" w:rsidRDefault="00070851">
      <w:pPr>
        <w:pStyle w:val="Textbody"/>
      </w:pPr>
      <w:r>
        <w:t>indirizzo email</w:t>
      </w:r>
    </w:p>
    <w:p w14:paraId="5003A8D0" w14:textId="77777777" w:rsidR="0092714F" w:rsidRDefault="0092714F">
      <w:pPr>
        <w:pStyle w:val="Textbody"/>
      </w:pPr>
    </w:p>
    <w:p w14:paraId="37701D5D" w14:textId="77777777" w:rsidR="0092714F" w:rsidRDefault="00070851">
      <w:pPr>
        <w:pStyle w:val="Textbody"/>
      </w:pPr>
      <w:r>
        <w:t>ai sensi dell'art. 5, comma 2, del decreto legislativo 14 marzo 2013 n. 33</w:t>
      </w:r>
    </w:p>
    <w:p w14:paraId="63233E8B" w14:textId="77777777" w:rsidR="0092714F" w:rsidRDefault="0092714F">
      <w:pPr>
        <w:pStyle w:val="Textbody"/>
      </w:pPr>
    </w:p>
    <w:p w14:paraId="5A233874" w14:textId="77777777" w:rsidR="0092714F" w:rsidRDefault="00070851">
      <w:pPr>
        <w:pStyle w:val="Textbody"/>
        <w:jc w:val="center"/>
        <w:rPr>
          <w:b/>
          <w:bCs/>
        </w:rPr>
      </w:pPr>
      <w:r>
        <w:rPr>
          <w:b/>
          <w:bCs/>
        </w:rPr>
        <w:t>CHIEDE</w:t>
      </w:r>
    </w:p>
    <w:p w14:paraId="1439B1CE" w14:textId="77777777" w:rsidR="0092714F" w:rsidRDefault="00070851">
      <w:pPr>
        <w:pStyle w:val="Textbody"/>
        <w:jc w:val="both"/>
      </w:pPr>
      <w:r>
        <w:t>di ottenere il rilascio dei seguenti documenti* (indicare eventuali elementi utili all'identificazion</w:t>
      </w:r>
      <w:r>
        <w:t>e dei documenti):</w:t>
      </w:r>
    </w:p>
    <w:p w14:paraId="0466E263" w14:textId="77777777" w:rsidR="0092714F" w:rsidRDefault="0092714F">
      <w:pPr>
        <w:pStyle w:val="Standard"/>
        <w:jc w:val="both"/>
      </w:pPr>
    </w:p>
    <w:p w14:paraId="7A07AC6E" w14:textId="77777777" w:rsidR="0092714F" w:rsidRDefault="0092714F">
      <w:pPr>
        <w:pStyle w:val="Textbody"/>
      </w:pPr>
    </w:p>
    <w:p w14:paraId="136EE835" w14:textId="77777777" w:rsidR="0092714F" w:rsidRDefault="00070851">
      <w:pPr>
        <w:pStyle w:val="Textbody"/>
      </w:pPr>
      <w:r>
        <w:t>per le seguenti finalità (informazione facoltativa):</w:t>
      </w:r>
    </w:p>
    <w:p w14:paraId="20CEF0A1" w14:textId="77777777" w:rsidR="0092714F" w:rsidRDefault="00070851">
      <w:pPr>
        <w:pStyle w:val="Standard"/>
      </w:pPr>
      <w:r>
        <w:rPr>
          <w:sz w:val="22"/>
          <w:szCs w:val="22"/>
        </w:rPr>
        <w:t>a titolo personale</w:t>
      </w:r>
    </w:p>
    <w:p w14:paraId="3DF20CE2" w14:textId="77777777" w:rsidR="0092714F" w:rsidRDefault="00070851">
      <w:pPr>
        <w:pStyle w:val="Standard"/>
      </w:pPr>
      <w:r>
        <w:rPr>
          <w:sz w:val="22"/>
          <w:szCs w:val="22"/>
        </w:rPr>
        <w:t>per attività di ricerca o di studio</w:t>
      </w:r>
    </w:p>
    <w:p w14:paraId="09E4FD04" w14:textId="77777777" w:rsidR="0092714F" w:rsidRDefault="00070851">
      <w:pPr>
        <w:pStyle w:val="Standard"/>
      </w:pPr>
      <w:r>
        <w:rPr>
          <w:sz w:val="22"/>
          <w:szCs w:val="22"/>
        </w:rPr>
        <w:t>per finalità giornalistiche</w:t>
      </w:r>
    </w:p>
    <w:p w14:paraId="30CB3DCC" w14:textId="77777777" w:rsidR="0092714F" w:rsidRDefault="00070851">
      <w:pPr>
        <w:pStyle w:val="Standard"/>
      </w:pPr>
      <w:r>
        <w:rPr>
          <w:sz w:val="22"/>
          <w:szCs w:val="22"/>
        </w:rPr>
        <w:t>per finalità commerciali</w:t>
      </w:r>
    </w:p>
    <w:p w14:paraId="000E8F8F" w14:textId="77777777" w:rsidR="0092714F" w:rsidRDefault="00070851">
      <w:pPr>
        <w:pStyle w:val="Standard"/>
      </w:pPr>
      <w:r>
        <w:rPr>
          <w:sz w:val="22"/>
          <w:szCs w:val="22"/>
        </w:rPr>
        <w:t>per conto di un'organizzazione non governativa</w:t>
      </w:r>
    </w:p>
    <w:p w14:paraId="49A60943" w14:textId="77777777" w:rsidR="0092714F" w:rsidRDefault="00070851">
      <w:pPr>
        <w:pStyle w:val="Standard"/>
      </w:pPr>
      <w:r>
        <w:rPr>
          <w:sz w:val="22"/>
          <w:szCs w:val="22"/>
        </w:rPr>
        <w:t xml:space="preserve">per contro di </w:t>
      </w:r>
      <w:r>
        <w:rPr>
          <w:sz w:val="22"/>
          <w:szCs w:val="22"/>
        </w:rPr>
        <w:t>un'associazione di categoria</w:t>
      </w:r>
    </w:p>
    <w:p w14:paraId="01BE1E8B" w14:textId="77777777" w:rsidR="0092714F" w:rsidRDefault="00070851">
      <w:pPr>
        <w:pStyle w:val="Standard"/>
      </w:pPr>
      <w:r>
        <w:rPr>
          <w:sz w:val="22"/>
          <w:szCs w:val="22"/>
        </w:rPr>
        <w:t>altro</w:t>
      </w:r>
    </w:p>
    <w:p w14:paraId="75A67B62" w14:textId="77777777" w:rsidR="0092714F" w:rsidRDefault="0092714F">
      <w:pPr>
        <w:pStyle w:val="Textbody"/>
      </w:pPr>
    </w:p>
    <w:p w14:paraId="0ED843FC" w14:textId="77777777" w:rsidR="0092714F" w:rsidRDefault="00070851">
      <w:pPr>
        <w:pStyle w:val="Textbody"/>
      </w:pPr>
      <w:r>
        <w:t>indirizzo per la trasmissione dei documenti**</w:t>
      </w:r>
    </w:p>
    <w:p w14:paraId="19B4DBD0" w14:textId="77777777" w:rsidR="0092714F" w:rsidRDefault="0092714F">
      <w:pPr>
        <w:pStyle w:val="Standard"/>
      </w:pPr>
    </w:p>
    <w:p w14:paraId="4A61760E" w14:textId="77777777" w:rsidR="0092714F" w:rsidRDefault="00070851">
      <w:pPr>
        <w:pStyle w:val="Standard"/>
        <w:autoSpaceDE w:val="0"/>
        <w:jc w:val="both"/>
        <w:rPr>
          <w:rFonts w:eastAsia="Helvetica-Oblique" w:cs="Helvetica-Oblique"/>
          <w:sz w:val="22"/>
          <w:szCs w:val="22"/>
        </w:rPr>
      </w:pPr>
      <w:r>
        <w:rPr>
          <w:rFonts w:eastAsia="Helvetica-Oblique" w:cs="Helvetica-Oblique"/>
          <w:sz w:val="22"/>
          <w:szCs w:val="22"/>
        </w:rPr>
        <w:t>Ai sensi e per gli effetti degli artt. 13 e 14 del Regolamento UE 2016/679, dichiaro di aver preso visione dell’informativa sul trattamento dei dati personali allegata al pr</w:t>
      </w:r>
      <w:r>
        <w:rPr>
          <w:rFonts w:eastAsia="Helvetica-Oblique" w:cs="Helvetica-Oblique"/>
          <w:sz w:val="22"/>
          <w:szCs w:val="22"/>
        </w:rPr>
        <w:t>esente modulo.</w:t>
      </w:r>
    </w:p>
    <w:p w14:paraId="17FAD978" w14:textId="77777777" w:rsidR="0092714F" w:rsidRDefault="0092714F">
      <w:pPr>
        <w:pStyle w:val="Textbody"/>
        <w:jc w:val="center"/>
      </w:pPr>
    </w:p>
    <w:p w14:paraId="0D759708" w14:textId="77777777" w:rsidR="0092714F" w:rsidRDefault="0092714F">
      <w:pPr>
        <w:pStyle w:val="Textbody"/>
      </w:pPr>
    </w:p>
    <w:p w14:paraId="732FB77D" w14:textId="77777777" w:rsidR="0092714F" w:rsidRDefault="00070851">
      <w:pPr>
        <w:pStyle w:val="Textbody"/>
      </w:pPr>
      <w:r>
        <w:t>LUOGO E DATA ____________________________                                FIRMA ________________________________</w:t>
      </w:r>
    </w:p>
    <w:p w14:paraId="089F2F59" w14:textId="77777777" w:rsidR="0092714F" w:rsidRDefault="0092714F">
      <w:pPr>
        <w:pStyle w:val="Textbody"/>
        <w:spacing w:before="119" w:after="119"/>
      </w:pPr>
    </w:p>
    <w:p w14:paraId="5DE82366" w14:textId="77777777" w:rsidR="0092714F" w:rsidRDefault="00070851">
      <w:pPr>
        <w:pStyle w:val="Textbody"/>
      </w:pPr>
      <w:r>
        <w:t>*dati obbligatori</w:t>
      </w:r>
    </w:p>
    <w:p w14:paraId="2DA2F77E" w14:textId="77777777" w:rsidR="0092714F" w:rsidRDefault="00070851">
      <w:pPr>
        <w:pStyle w:val="Textbody"/>
        <w:ind w:left="300" w:hanging="300"/>
        <w:jc w:val="both"/>
      </w:pPr>
      <w:r>
        <w:t>** inserire l'indirizzo a cui si chiede sia inviato il riscontro alla presente istanza (posta elettronica ce</w:t>
      </w:r>
      <w:r>
        <w:t>rtificata, email, fax, indirizzo di residenza per l'invio tramite posta ordinaria)</w:t>
      </w:r>
    </w:p>
    <w:p w14:paraId="5FFD64C7" w14:textId="77777777" w:rsidR="0092714F" w:rsidRDefault="0092714F">
      <w:pPr>
        <w:pStyle w:val="Textbody"/>
        <w:ind w:left="300" w:hanging="300"/>
        <w:jc w:val="both"/>
        <w:rPr>
          <w:rFonts w:cs="Arial"/>
          <w:b/>
          <w:bCs/>
          <w:szCs w:val="22"/>
        </w:rPr>
      </w:pPr>
    </w:p>
    <w:p w14:paraId="1710157D" w14:textId="77777777" w:rsidR="0092714F" w:rsidRDefault="0092714F">
      <w:pPr>
        <w:pStyle w:val="Textbody"/>
        <w:ind w:left="300" w:hanging="300"/>
        <w:jc w:val="both"/>
        <w:rPr>
          <w:rFonts w:cs="Arial"/>
          <w:b/>
          <w:bCs/>
          <w:szCs w:val="22"/>
        </w:rPr>
      </w:pPr>
    </w:p>
    <w:p w14:paraId="0AC1DC9F" w14:textId="77777777" w:rsidR="0092714F" w:rsidRDefault="00070851">
      <w:pPr>
        <w:pStyle w:val="OmniPage1"/>
        <w:ind w:right="45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Informativa sul trattamento dei dati personali</w:t>
      </w:r>
    </w:p>
    <w:p w14:paraId="4A3988D1" w14:textId="77777777" w:rsidR="0092714F" w:rsidRDefault="00070851">
      <w:pPr>
        <w:pStyle w:val="OmniPage1"/>
        <w:ind w:right="45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(artt. 13 e 14 Regolamento UE n. 2016/679)</w:t>
      </w:r>
    </w:p>
    <w:p w14:paraId="1C429797" w14:textId="77777777" w:rsidR="0092714F" w:rsidRDefault="0092714F">
      <w:pPr>
        <w:pStyle w:val="OmniPage1"/>
        <w:ind w:right="45"/>
        <w:jc w:val="both"/>
        <w:rPr>
          <w:rFonts w:cs="Arial"/>
          <w:sz w:val="22"/>
          <w:szCs w:val="22"/>
        </w:rPr>
      </w:pPr>
    </w:p>
    <w:p w14:paraId="41BE3148" w14:textId="77777777" w:rsidR="0092714F" w:rsidRDefault="00070851">
      <w:pPr>
        <w:pStyle w:val="OmniPage1"/>
        <w:ind w:right="4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Ai sensi del Regolamento UE n. 2016/679 relativo alla protezione delle </w:t>
      </w:r>
      <w:r>
        <w:rPr>
          <w:rFonts w:cs="Arial"/>
          <w:sz w:val="22"/>
          <w:szCs w:val="22"/>
        </w:rPr>
        <w:t>persone fisiche con riguardo al trattamento dei dati personali e delle disposizioni della normativa nazionale, si informa che:</w:t>
      </w:r>
    </w:p>
    <w:p w14:paraId="38755E30" w14:textId="68081DAA" w:rsidR="0092714F" w:rsidRDefault="00070851">
      <w:pPr>
        <w:pStyle w:val="OmniPage1"/>
        <w:widowControl/>
        <w:numPr>
          <w:ilvl w:val="0"/>
          <w:numId w:val="2"/>
        </w:numPr>
        <w:tabs>
          <w:tab w:val="left" w:pos="572"/>
        </w:tabs>
        <w:spacing w:before="57"/>
        <w:ind w:left="286" w:hanging="286"/>
        <w:jc w:val="both"/>
        <w:rPr>
          <w:rFonts w:ascii="Arial" w:hAnsi="Arial" w:cs="Arial"/>
          <w:sz w:val="18"/>
          <w:szCs w:val="18"/>
        </w:rPr>
      </w:pPr>
      <w:r>
        <w:rPr>
          <w:rFonts w:cs="Arial"/>
          <w:sz w:val="22"/>
          <w:szCs w:val="22"/>
        </w:rPr>
        <w:t>Titolare del trattamento dei dati è il Consorzio BIM del Chiese</w:t>
      </w:r>
      <w:r>
        <w:rPr>
          <w:rFonts w:cs="Arial"/>
          <w:sz w:val="22"/>
          <w:szCs w:val="22"/>
        </w:rPr>
        <w:t xml:space="preserve"> (email: info@bimchiese.tn.it</w:t>
      </w:r>
      <w:r>
        <w:rPr>
          <w:rFonts w:cs="Arial"/>
          <w:sz w:val="22"/>
          <w:szCs w:val="22"/>
        </w:rPr>
        <w:t>; sito web: www.bimchiese.tn.it</w:t>
      </w:r>
      <w:r>
        <w:rPr>
          <w:rFonts w:cs="Arial"/>
          <w:sz w:val="22"/>
          <w:szCs w:val="22"/>
        </w:rPr>
        <w:t>);</w:t>
      </w:r>
    </w:p>
    <w:p w14:paraId="09AB38C6" w14:textId="18121195" w:rsidR="0092714F" w:rsidRDefault="00070851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ascii="Arial" w:hAnsi="Arial" w:cs="Arial"/>
          <w:sz w:val="18"/>
          <w:szCs w:val="18"/>
        </w:rPr>
      </w:pPr>
      <w:r>
        <w:rPr>
          <w:rFonts w:cs="Arial"/>
          <w:sz w:val="22"/>
          <w:szCs w:val="22"/>
        </w:rPr>
        <w:t xml:space="preserve">Responsabile per la protezione dei dati è il Consorzio dei Comuni Trentini (email: </w:t>
      </w:r>
      <w:hyperlink r:id="rId7" w:history="1">
        <w:r w:rsidRPr="00D85338">
          <w:rPr>
            <w:rStyle w:val="Collegamentoipertestuale"/>
            <w:rFonts w:cs="Arial"/>
            <w:sz w:val="22"/>
            <w:szCs w:val="22"/>
          </w:rPr>
          <w:t>servizioRPD@comunitrentini.it</w:t>
        </w:r>
      </w:hyperlink>
      <w:r>
        <w:rPr>
          <w:rFonts w:cs="Arial"/>
          <w:sz w:val="22"/>
          <w:szCs w:val="22"/>
        </w:rPr>
        <w:t xml:space="preserve">; sito web: </w:t>
      </w:r>
      <w:hyperlink r:id="rId8" w:history="1">
        <w:r>
          <w:rPr>
            <w:rFonts w:cs="Arial"/>
            <w:sz w:val="22"/>
            <w:szCs w:val="22"/>
          </w:rPr>
          <w:t>http://www.comunitrentini.it</w:t>
        </w:r>
      </w:hyperlink>
      <w:r>
        <w:rPr>
          <w:rFonts w:cs="Arial"/>
          <w:sz w:val="22"/>
          <w:szCs w:val="22"/>
        </w:rPr>
        <w:t>);</w:t>
      </w:r>
    </w:p>
    <w:p w14:paraId="08ADB589" w14:textId="3F762312" w:rsidR="0092714F" w:rsidRDefault="00070851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 dati vengono raccolti e trattati al fine di dare riscontro alle richieste di accesso generalizzato ai documenti detenuti</w:t>
      </w:r>
      <w:r>
        <w:rPr>
          <w:rFonts w:cs="Arial"/>
          <w:sz w:val="22"/>
          <w:szCs w:val="22"/>
        </w:rPr>
        <w:t xml:space="preserve"> dall’Ente</w:t>
      </w:r>
      <w:r>
        <w:rPr>
          <w:rFonts w:cs="Arial"/>
          <w:sz w:val="22"/>
          <w:szCs w:val="22"/>
        </w:rPr>
        <w:t>;</w:t>
      </w:r>
    </w:p>
    <w:p w14:paraId="0B1A05B1" w14:textId="77777777" w:rsidR="0092714F" w:rsidRDefault="00070851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 base giuridica del trattamento consiste nell'esecuzione di un compito o di una funzione di interesse pubblico, ai sensi della normativa statale e regionale in materia di trasparenza (decreto legislativo n. 33/2013; legge della Regione Trentin</w:t>
      </w:r>
      <w:r>
        <w:rPr>
          <w:rFonts w:cs="Arial"/>
          <w:sz w:val="22"/>
          <w:szCs w:val="22"/>
        </w:rPr>
        <w:t>o Alto Adige n. 10/2014);</w:t>
      </w:r>
    </w:p>
    <w:p w14:paraId="0058FE45" w14:textId="77777777" w:rsidR="0092714F" w:rsidRDefault="00070851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 dati </w:t>
      </w:r>
      <w:r>
        <w:rPr>
          <w:rFonts w:cs="Arial"/>
          <w:sz w:val="22"/>
          <w:szCs w:val="22"/>
        </w:rPr>
        <w:t>vengono trattati con sistemi informatici e/o manuali, attraverso procedure adeguate a garantirne la sicurezza e la riservatezza;</w:t>
      </w:r>
    </w:p>
    <w:p w14:paraId="711F3B8F" w14:textId="77777777" w:rsidR="0092714F" w:rsidRDefault="00070851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 dati possono essere comunicati</w:t>
      </w:r>
      <w:r>
        <w:rPr>
          <w:rFonts w:cs="Arial"/>
          <w:sz w:val="22"/>
          <w:szCs w:val="22"/>
        </w:rPr>
        <w:t xml:space="preserve"> ad altri soggetti pubblici o privati che, secondo le norme, s</w:t>
      </w:r>
      <w:r>
        <w:rPr>
          <w:rFonts w:cs="Arial"/>
          <w:sz w:val="22"/>
          <w:szCs w:val="22"/>
        </w:rPr>
        <w:t>ono tenuti a conoscerli o possono conoscerli, nonché ai soggetti che sono a loro volta titolari del diritto di accesso.</w:t>
      </w:r>
    </w:p>
    <w:p w14:paraId="563CDA61" w14:textId="77777777" w:rsidR="0092714F" w:rsidRDefault="00070851">
      <w:pPr>
        <w:pStyle w:val="OmniPage1"/>
        <w:widowControl/>
        <w:numPr>
          <w:ilvl w:val="0"/>
          <w:numId w:val="1"/>
        </w:numPr>
        <w:tabs>
          <w:tab w:val="left" w:pos="572"/>
        </w:tabs>
        <w:ind w:left="286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 dati non sono oggetto di diffusione né</w:t>
      </w:r>
      <w:r>
        <w:rPr>
          <w:rFonts w:cs="Arial"/>
          <w:sz w:val="22"/>
          <w:szCs w:val="22"/>
        </w:rPr>
        <w:t xml:space="preserve"> di trasferimento all'estero</w:t>
      </w:r>
      <w:r>
        <w:rPr>
          <w:rFonts w:cs="Arial"/>
          <w:i/>
          <w:sz w:val="22"/>
          <w:szCs w:val="22"/>
        </w:rPr>
        <w:t>.</w:t>
      </w:r>
    </w:p>
    <w:p w14:paraId="7792A602" w14:textId="77777777" w:rsidR="0092714F" w:rsidRDefault="00070851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i dati possono essere conosciuti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dal responsabile o dagli autorizzati dei Servizi di merito presso i quali è custodita la documentazione richiesta in sede di esercizio del diritto di accesso;</w:t>
      </w:r>
    </w:p>
    <w:p w14:paraId="4FF794B6" w14:textId="77777777" w:rsidR="0092714F" w:rsidRDefault="00070851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il conferimento dei dati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ha natura obbligatoria ai fini del riscontro alle richieste di accesso </w:t>
      </w:r>
      <w:r>
        <w:rPr>
          <w:rFonts w:cs="Arial"/>
          <w:sz w:val="22"/>
          <w:szCs w:val="22"/>
        </w:rPr>
        <w:t>generalizzato. Non fornire i dati comporta l’impossibilità di dare riscontro alle richieste medesime;</w:t>
      </w:r>
    </w:p>
    <w:p w14:paraId="6810D8DD" w14:textId="77777777" w:rsidR="0092714F" w:rsidRDefault="00070851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 dati sono conservati per il periodo strettamente necessario all'esecuzione del compito o della funzione di interesse pubblico e comunque a termini di le</w:t>
      </w:r>
      <w:r>
        <w:rPr>
          <w:rFonts w:cs="Arial"/>
          <w:sz w:val="22"/>
          <w:szCs w:val="22"/>
        </w:rPr>
        <w:t>gge;</w:t>
      </w:r>
    </w:p>
    <w:p w14:paraId="695C92D0" w14:textId="77777777" w:rsidR="0092714F" w:rsidRDefault="00070851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 diritti dell'interessato sono:</w:t>
      </w:r>
    </w:p>
    <w:p w14:paraId="1F79316C" w14:textId="77777777" w:rsidR="0092714F" w:rsidRDefault="00070851">
      <w:pPr>
        <w:pStyle w:val="OmniPage1"/>
        <w:widowControl/>
        <w:numPr>
          <w:ilvl w:val="0"/>
          <w:numId w:val="1"/>
        </w:numPr>
        <w:tabs>
          <w:tab w:val="left" w:pos="857"/>
          <w:tab w:val="left" w:pos="1142"/>
        </w:tabs>
        <w:ind w:left="571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richiedere la conferma dell'esistenza o meno dei dati che lo riguardano;</w:t>
      </w:r>
    </w:p>
    <w:p w14:paraId="0769B961" w14:textId="77777777" w:rsidR="0092714F" w:rsidRDefault="00070851">
      <w:pPr>
        <w:pStyle w:val="OmniPage1"/>
        <w:widowControl/>
        <w:numPr>
          <w:ilvl w:val="0"/>
          <w:numId w:val="1"/>
        </w:numPr>
        <w:tabs>
          <w:tab w:val="left" w:pos="857"/>
          <w:tab w:val="left" w:pos="1142"/>
        </w:tabs>
        <w:ind w:left="571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ottenere la loro comunicazione in forma intelligibile;</w:t>
      </w:r>
    </w:p>
    <w:p w14:paraId="7DF97A1A" w14:textId="77777777" w:rsidR="0092714F" w:rsidRDefault="00070851">
      <w:pPr>
        <w:pStyle w:val="OmniPage1"/>
        <w:widowControl/>
        <w:numPr>
          <w:ilvl w:val="0"/>
          <w:numId w:val="1"/>
        </w:numPr>
        <w:tabs>
          <w:tab w:val="left" w:pos="1000"/>
          <w:tab w:val="left" w:pos="1285"/>
        </w:tabs>
        <w:ind w:left="714" w:hanging="44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richiedere di conoscere l’origine dei dati personali, le finalità e modalità del </w:t>
      </w:r>
      <w:r>
        <w:rPr>
          <w:rFonts w:cs="Arial"/>
          <w:sz w:val="22"/>
          <w:szCs w:val="22"/>
        </w:rPr>
        <w:t>trattamento, la logica applicata se il trattamento è effettuato con l’ausilio di strumenti elettronici;</w:t>
      </w:r>
    </w:p>
    <w:p w14:paraId="66CE3CAA" w14:textId="322C46C0" w:rsidR="0092714F" w:rsidRDefault="00070851">
      <w:pPr>
        <w:pStyle w:val="OmniPage1"/>
        <w:widowControl/>
        <w:numPr>
          <w:ilvl w:val="0"/>
          <w:numId w:val="1"/>
        </w:numPr>
        <w:tabs>
          <w:tab w:val="left" w:pos="1000"/>
          <w:tab w:val="left" w:pos="1285"/>
        </w:tabs>
        <w:ind w:left="714" w:hanging="44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ottenere la rettifica</w:t>
      </w:r>
      <w:bookmarkStart w:id="0" w:name="_GoBack"/>
      <w:bookmarkEnd w:id="0"/>
      <w:r>
        <w:rPr>
          <w:rFonts w:cs="Arial"/>
          <w:sz w:val="22"/>
          <w:szCs w:val="22"/>
        </w:rPr>
        <w:t>, la cancellazione, la limitazione, la trasformazione in forma anonima o il blocco dei dati trattati in violazione di legge;</w:t>
      </w:r>
    </w:p>
    <w:p w14:paraId="10FA4477" w14:textId="77777777" w:rsidR="0092714F" w:rsidRDefault="00070851">
      <w:pPr>
        <w:pStyle w:val="OmniPage1"/>
        <w:widowControl/>
        <w:numPr>
          <w:ilvl w:val="0"/>
          <w:numId w:val="1"/>
        </w:numPr>
        <w:tabs>
          <w:tab w:val="left" w:pos="857"/>
          <w:tab w:val="left" w:pos="1142"/>
        </w:tabs>
        <w:ind w:left="571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</w:t>
      </w:r>
      <w:r>
        <w:rPr>
          <w:rFonts w:cs="Arial"/>
          <w:sz w:val="22"/>
          <w:szCs w:val="22"/>
        </w:rPr>
        <w:t>hiedere la portabilità dei dati;</w:t>
      </w:r>
    </w:p>
    <w:p w14:paraId="6C2142A0" w14:textId="77777777" w:rsidR="0092714F" w:rsidRDefault="00070851">
      <w:pPr>
        <w:pStyle w:val="OmniPage1"/>
        <w:widowControl/>
        <w:numPr>
          <w:ilvl w:val="0"/>
          <w:numId w:val="1"/>
        </w:numPr>
        <w:tabs>
          <w:tab w:val="left" w:pos="857"/>
          <w:tab w:val="left" w:pos="1142"/>
        </w:tabs>
        <w:ind w:left="571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aggiornare, correggere o integrare i dati che lo riguardano;</w:t>
      </w:r>
    </w:p>
    <w:p w14:paraId="5305D335" w14:textId="77777777" w:rsidR="0092714F" w:rsidRDefault="00070851">
      <w:pPr>
        <w:pStyle w:val="OmniPage1"/>
        <w:widowControl/>
        <w:numPr>
          <w:ilvl w:val="0"/>
          <w:numId w:val="1"/>
        </w:numPr>
        <w:tabs>
          <w:tab w:val="left" w:pos="857"/>
          <w:tab w:val="left" w:pos="1142"/>
        </w:tabs>
        <w:ind w:left="571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opporsi, per motivi legittimi, al trattamento dei dati;</w:t>
      </w:r>
    </w:p>
    <w:p w14:paraId="2184856D" w14:textId="77777777" w:rsidR="0092714F" w:rsidRDefault="00070851">
      <w:pPr>
        <w:pStyle w:val="OmniPage1"/>
        <w:widowControl/>
        <w:numPr>
          <w:ilvl w:val="0"/>
          <w:numId w:val="1"/>
        </w:numPr>
        <w:tabs>
          <w:tab w:val="left" w:pos="857"/>
          <w:tab w:val="left" w:pos="1142"/>
        </w:tabs>
        <w:ind w:left="571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proporre reclamo al Garante per la protezione dei dati personali.</w:t>
      </w:r>
    </w:p>
    <w:sectPr w:rsidR="0092714F">
      <w:footerReference w:type="default" r:id="rId9"/>
      <w:footerReference w:type="first" r:id="rId10"/>
      <w:pgSz w:w="11906" w:h="16838"/>
      <w:pgMar w:top="2041" w:right="567" w:bottom="907" w:left="567" w:header="850" w:footer="567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90D20" w14:textId="77777777" w:rsidR="00000000" w:rsidRDefault="00070851">
      <w:r>
        <w:separator/>
      </w:r>
    </w:p>
  </w:endnote>
  <w:endnote w:type="continuationSeparator" w:id="0">
    <w:p w14:paraId="65FCE2AF" w14:textId="77777777" w:rsidR="00000000" w:rsidRDefault="0007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Segoe UI Symbol"/>
    <w:charset w:val="02"/>
    <w:family w:val="auto"/>
    <w:pitch w:val="default"/>
  </w:font>
  <w:font w:name="OpenSymbol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96F37" w14:textId="77777777" w:rsidR="00C972C9" w:rsidRDefault="00070851">
    <w:pPr>
      <w:pStyle w:val="Pidipagina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di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657F" w14:textId="77777777" w:rsidR="00C972C9" w:rsidRDefault="00070851">
    <w:pPr>
      <w:pStyle w:val="Pidipagina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di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F7306" w14:textId="77777777" w:rsidR="00000000" w:rsidRDefault="00070851">
      <w:r>
        <w:rPr>
          <w:color w:val="000000"/>
        </w:rPr>
        <w:separator/>
      </w:r>
    </w:p>
  </w:footnote>
  <w:footnote w:type="continuationSeparator" w:id="0">
    <w:p w14:paraId="73970A74" w14:textId="77777777" w:rsidR="00000000" w:rsidRDefault="00070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F4C69"/>
    <w:multiLevelType w:val="multilevel"/>
    <w:tmpl w:val="55724FE0"/>
    <w:styleLink w:val="WW8Num1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714F"/>
    <w:rsid w:val="00070851"/>
    <w:rsid w:val="0092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C6FB"/>
  <w15:docId w15:val="{074A7963-D0F8-4AF5-AB79-3ECC12F9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rFonts w:cs="Arial"/>
      <w:i/>
      <w:i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 w:val="22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Heading"/>
    <w:next w:val="Sottotitolo"/>
    <w:uiPriority w:val="10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Addressee">
    <w:name w:val="Addressee"/>
    <w:basedOn w:val="Standard"/>
    <w:pPr>
      <w:suppressLineNumbers/>
      <w:spacing w:after="60"/>
    </w:pPr>
    <w:rPr>
      <w:b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jc w:val="right"/>
    </w:pPr>
    <w:rPr>
      <w:rFonts w:ascii="Arial" w:hAnsi="Arial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rFonts w:ascii="Arial" w:hAnsi="Arial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OmniPage1">
    <w:name w:val="OmniPage #1"/>
    <w:basedOn w:val="Standard"/>
    <w:pPr>
      <w:spacing w:line="260" w:lineRule="exact"/>
    </w:p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07085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Tomasini</dc:creator>
  <cp:lastModifiedBy>Gloria Tomasini</cp:lastModifiedBy>
  <cp:revision>2</cp:revision>
  <cp:lastPrinted>2012-04-11T17:17:00Z</cp:lastPrinted>
  <dcterms:created xsi:type="dcterms:W3CDTF">2020-01-21T07:24:00Z</dcterms:created>
  <dcterms:modified xsi:type="dcterms:W3CDTF">2020-01-21T07:24:00Z</dcterms:modified>
</cp:coreProperties>
</file>